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FBB" w:rsidRPr="00552B17" w:rsidRDefault="00492FBB" w:rsidP="00492FBB">
      <w:pPr>
        <w:pStyle w:val="Title"/>
        <w:rPr>
          <w:color w:val="auto"/>
        </w:rPr>
      </w:pPr>
      <w:r w:rsidRPr="00552B17">
        <w:rPr>
          <w:color w:val="auto"/>
        </w:rPr>
        <w:t xml:space="preserve">Commedia </w:t>
      </w:r>
      <w:proofErr w:type="spellStart"/>
      <w:r w:rsidRPr="00552B17">
        <w:rPr>
          <w:color w:val="auto"/>
        </w:rPr>
        <w:t>Dell’arte</w:t>
      </w:r>
      <w:proofErr w:type="spellEnd"/>
    </w:p>
    <w:p w:rsidR="00492FBB" w:rsidRPr="00552B17" w:rsidRDefault="00492FBB" w:rsidP="00492FBB">
      <w:pPr>
        <w:pStyle w:val="Heading2"/>
        <w:jc w:val="right"/>
        <w:rPr>
          <w:color w:val="auto"/>
        </w:rPr>
      </w:pPr>
      <w:r w:rsidRPr="00552B17">
        <w:rPr>
          <w:color w:val="auto"/>
        </w:rPr>
        <w:t>Teen Homeschool 2013</w:t>
      </w:r>
    </w:p>
    <w:p w:rsidR="00492FBB" w:rsidRPr="00552B17" w:rsidRDefault="00492FBB" w:rsidP="00E73890">
      <w:pPr>
        <w:pStyle w:val="NoSpacing"/>
      </w:pPr>
    </w:p>
    <w:p w:rsidR="00133C7D" w:rsidRPr="00552B17" w:rsidRDefault="00E73890" w:rsidP="00492FBB">
      <w:pPr>
        <w:pStyle w:val="NoSpacing"/>
        <w:rPr>
          <w:shd w:val="clear" w:color="auto" w:fill="FFFFFF"/>
        </w:rPr>
      </w:pPr>
      <w:r w:rsidRPr="00552B17">
        <w:rPr>
          <w:rStyle w:val="Heading2Char"/>
          <w:color w:val="auto"/>
        </w:rPr>
        <w:t>THE HISTORY</w:t>
      </w:r>
      <w:r w:rsidR="00492FBB" w:rsidRPr="00552B17">
        <w:rPr>
          <w:rStyle w:val="Heading2Char"/>
          <w:color w:val="auto"/>
        </w:rPr>
        <w:t>:</w:t>
      </w:r>
      <w:r w:rsidRPr="00552B17">
        <w:t xml:space="preserve"> </w:t>
      </w:r>
      <w:r w:rsidR="00186C1E" w:rsidRPr="00552B17">
        <w:t xml:space="preserve">Commedia </w:t>
      </w:r>
      <w:proofErr w:type="spellStart"/>
      <w:r w:rsidR="00186C1E" w:rsidRPr="00552B17">
        <w:t>Dell’arte</w:t>
      </w:r>
      <w:proofErr w:type="spellEnd"/>
      <w:r w:rsidR="00186C1E" w:rsidRPr="00552B17">
        <w:rPr>
          <w:rStyle w:val="apple-converted-space"/>
          <w:rFonts w:cs="Arial"/>
          <w:shd w:val="clear" w:color="auto" w:fill="FFFFFF"/>
        </w:rPr>
        <w:t> </w:t>
      </w:r>
      <w:r w:rsidR="00186C1E" w:rsidRPr="00552B17">
        <w:rPr>
          <w:shd w:val="clear" w:color="auto" w:fill="FFFFFF"/>
        </w:rPr>
        <w:t>is a form of</w:t>
      </w:r>
      <w:r w:rsidR="00186C1E" w:rsidRPr="00552B17">
        <w:rPr>
          <w:rStyle w:val="apple-converted-space"/>
          <w:rFonts w:cs="Arial"/>
          <w:shd w:val="clear" w:color="auto" w:fill="FFFFFF"/>
        </w:rPr>
        <w:t> </w:t>
      </w:r>
      <w:r w:rsidR="00186C1E" w:rsidRPr="00552B17">
        <w:rPr>
          <w:shd w:val="clear" w:color="auto" w:fill="FFFFFF"/>
        </w:rPr>
        <w:t>theater</w:t>
      </w:r>
      <w:r w:rsidR="00186C1E" w:rsidRPr="00552B17">
        <w:t xml:space="preserve"> </w:t>
      </w:r>
      <w:r w:rsidR="00186C1E" w:rsidRPr="00552B17">
        <w:rPr>
          <w:shd w:val="clear" w:color="auto" w:fill="FFFFFF"/>
        </w:rPr>
        <w:t>characterized by</w:t>
      </w:r>
      <w:r w:rsidR="00186C1E" w:rsidRPr="00552B17">
        <w:rPr>
          <w:rStyle w:val="apple-converted-space"/>
          <w:rFonts w:cs="Arial"/>
          <w:shd w:val="clear" w:color="auto" w:fill="FFFFFF"/>
        </w:rPr>
        <w:t> </w:t>
      </w:r>
      <w:r w:rsidR="00186C1E" w:rsidRPr="00552B17">
        <w:rPr>
          <w:shd w:val="clear" w:color="auto" w:fill="FFFFFF"/>
        </w:rPr>
        <w:t>masked "types"</w:t>
      </w:r>
      <w:r w:rsidR="00186C1E" w:rsidRPr="00552B17">
        <w:rPr>
          <w:rStyle w:val="apple-converted-space"/>
          <w:rFonts w:cs="Arial"/>
          <w:shd w:val="clear" w:color="auto" w:fill="FFFFFF"/>
        </w:rPr>
        <w:t> </w:t>
      </w:r>
      <w:r w:rsidR="00186C1E" w:rsidRPr="00552B17">
        <w:rPr>
          <w:shd w:val="clear" w:color="auto" w:fill="FFFFFF"/>
        </w:rPr>
        <w:t>which began in</w:t>
      </w:r>
      <w:r w:rsidR="00186C1E" w:rsidRPr="00552B17">
        <w:rPr>
          <w:rStyle w:val="apple-converted-space"/>
          <w:rFonts w:cs="Arial"/>
          <w:shd w:val="clear" w:color="auto" w:fill="FFFFFF"/>
        </w:rPr>
        <w:t> </w:t>
      </w:r>
      <w:r w:rsidR="00186C1E" w:rsidRPr="00552B17">
        <w:rPr>
          <w:shd w:val="clear" w:color="auto" w:fill="FFFFFF"/>
        </w:rPr>
        <w:t>Italy</w:t>
      </w:r>
      <w:r w:rsidR="00186C1E" w:rsidRPr="00552B17">
        <w:rPr>
          <w:rStyle w:val="apple-converted-space"/>
          <w:rFonts w:cs="Arial"/>
          <w:shd w:val="clear" w:color="auto" w:fill="FFFFFF"/>
        </w:rPr>
        <w:t> </w:t>
      </w:r>
      <w:r w:rsidR="00186C1E" w:rsidRPr="00552B17">
        <w:rPr>
          <w:shd w:val="clear" w:color="auto" w:fill="FFFFFF"/>
        </w:rPr>
        <w:t>in the 16th century and was responsible for the advent of the actress and</w:t>
      </w:r>
      <w:r w:rsidR="00186C1E" w:rsidRPr="00552B17">
        <w:rPr>
          <w:rStyle w:val="apple-converted-space"/>
          <w:rFonts w:cs="Arial"/>
          <w:shd w:val="clear" w:color="auto" w:fill="FFFFFF"/>
        </w:rPr>
        <w:t> </w:t>
      </w:r>
      <w:r w:rsidR="00186C1E" w:rsidRPr="00552B17">
        <w:rPr>
          <w:shd w:val="clear" w:color="auto" w:fill="FFFFFF"/>
        </w:rPr>
        <w:t>improvised performances</w:t>
      </w:r>
      <w:r w:rsidR="00186C1E" w:rsidRPr="00552B17">
        <w:rPr>
          <w:rStyle w:val="apple-converted-space"/>
          <w:rFonts w:cs="Arial"/>
          <w:shd w:val="clear" w:color="auto" w:fill="FFFFFF"/>
        </w:rPr>
        <w:t> </w:t>
      </w:r>
      <w:r w:rsidR="00186C1E" w:rsidRPr="00552B17">
        <w:rPr>
          <w:shd w:val="clear" w:color="auto" w:fill="FFFFFF"/>
        </w:rPr>
        <w:t>based on</w:t>
      </w:r>
      <w:r w:rsidR="00186C1E" w:rsidRPr="00552B17">
        <w:rPr>
          <w:rStyle w:val="apple-converted-space"/>
          <w:rFonts w:cs="Arial"/>
          <w:shd w:val="clear" w:color="auto" w:fill="FFFFFF"/>
        </w:rPr>
        <w:t> </w:t>
      </w:r>
      <w:r w:rsidR="00186C1E" w:rsidRPr="00552B17">
        <w:rPr>
          <w:shd w:val="clear" w:color="auto" w:fill="FFFFFF"/>
        </w:rPr>
        <w:t>sketches</w:t>
      </w:r>
      <w:r w:rsidR="00186C1E" w:rsidRPr="00552B17">
        <w:rPr>
          <w:rStyle w:val="apple-converted-space"/>
          <w:rFonts w:cs="Arial"/>
          <w:shd w:val="clear" w:color="auto" w:fill="FFFFFF"/>
        </w:rPr>
        <w:t> </w:t>
      </w:r>
      <w:r w:rsidR="00186C1E" w:rsidRPr="00552B17">
        <w:rPr>
          <w:shd w:val="clear" w:color="auto" w:fill="FFFFFF"/>
        </w:rPr>
        <w:t>or</w:t>
      </w:r>
      <w:r w:rsidR="00186C1E" w:rsidRPr="00552B17">
        <w:rPr>
          <w:rStyle w:val="apple-converted-space"/>
          <w:rFonts w:cs="Arial"/>
          <w:shd w:val="clear" w:color="auto" w:fill="FFFFFF"/>
        </w:rPr>
        <w:t> </w:t>
      </w:r>
      <w:r w:rsidR="00186C1E" w:rsidRPr="00552B17">
        <w:rPr>
          <w:shd w:val="clear" w:color="auto" w:fill="FFFFFF"/>
        </w:rPr>
        <w:t>scenarios. The closest translation of the name is "comedy</w:t>
      </w:r>
      <w:r w:rsidR="00186C1E" w:rsidRPr="00552B17">
        <w:rPr>
          <w:rStyle w:val="apple-converted-space"/>
          <w:rFonts w:cs="Arial"/>
          <w:shd w:val="clear" w:color="auto" w:fill="FFFFFF"/>
        </w:rPr>
        <w:t> </w:t>
      </w:r>
      <w:r w:rsidR="00186C1E" w:rsidRPr="00552B17">
        <w:rPr>
          <w:shd w:val="clear" w:color="auto" w:fill="FFFFFF"/>
        </w:rPr>
        <w:t>of craft"; it is shortened from</w:t>
      </w:r>
      <w:r w:rsidR="00186C1E" w:rsidRPr="00552B17">
        <w:rPr>
          <w:rStyle w:val="apple-converted-space"/>
          <w:rFonts w:cs="Arial"/>
          <w:shd w:val="clear" w:color="auto" w:fill="FFFFFF"/>
        </w:rPr>
        <w:t> </w:t>
      </w:r>
      <w:r w:rsidR="00186C1E" w:rsidRPr="00552B17">
        <w:rPr>
          <w:i/>
          <w:iCs/>
          <w:shd w:val="clear" w:color="auto" w:fill="FFFFFF"/>
        </w:rPr>
        <w:t xml:space="preserve">commedia </w:t>
      </w:r>
      <w:proofErr w:type="spellStart"/>
      <w:r w:rsidR="00186C1E" w:rsidRPr="00552B17">
        <w:rPr>
          <w:i/>
          <w:iCs/>
          <w:shd w:val="clear" w:color="auto" w:fill="FFFFFF"/>
        </w:rPr>
        <w:t>dell'arte</w:t>
      </w:r>
      <w:proofErr w:type="spellEnd"/>
      <w:r w:rsidR="00186C1E" w:rsidRPr="00552B17">
        <w:rPr>
          <w:i/>
          <w:iCs/>
          <w:shd w:val="clear" w:color="auto" w:fill="FFFFFF"/>
        </w:rPr>
        <w:t xml:space="preserve"> </w:t>
      </w:r>
      <w:proofErr w:type="spellStart"/>
      <w:r w:rsidR="00186C1E" w:rsidRPr="00552B17">
        <w:rPr>
          <w:i/>
          <w:iCs/>
          <w:shd w:val="clear" w:color="auto" w:fill="FFFFFF"/>
        </w:rPr>
        <w:t>all'improvviso</w:t>
      </w:r>
      <w:proofErr w:type="spellEnd"/>
      <w:r w:rsidR="00186C1E" w:rsidRPr="00552B17">
        <w:rPr>
          <w:shd w:val="clear" w:color="auto" w:fill="FFFFFF"/>
        </w:rPr>
        <w:t>, or "comedy of the craft of improvisation". Here,</w:t>
      </w:r>
      <w:r w:rsidR="00186C1E" w:rsidRPr="00552B17">
        <w:rPr>
          <w:rStyle w:val="apple-converted-space"/>
          <w:rFonts w:cs="Arial"/>
          <w:shd w:val="clear" w:color="auto" w:fill="FFFFFF"/>
        </w:rPr>
        <w:t> </w:t>
      </w:r>
      <w:r w:rsidR="00186C1E" w:rsidRPr="00552B17">
        <w:rPr>
          <w:i/>
          <w:iCs/>
          <w:shd w:val="clear" w:color="auto" w:fill="FFFFFF"/>
        </w:rPr>
        <w:t>arte</w:t>
      </w:r>
      <w:r w:rsidR="00186C1E" w:rsidRPr="00552B17">
        <w:rPr>
          <w:rStyle w:val="apple-converted-space"/>
          <w:rFonts w:cs="Arial"/>
          <w:shd w:val="clear" w:color="auto" w:fill="FFFFFF"/>
        </w:rPr>
        <w:t> </w:t>
      </w:r>
      <w:r w:rsidR="00186C1E" w:rsidRPr="00552B17">
        <w:rPr>
          <w:shd w:val="clear" w:color="auto" w:fill="FFFFFF"/>
        </w:rPr>
        <w:t>does not refer to "art" as we currently consider the word, but rather to that which is made by</w:t>
      </w:r>
      <w:r w:rsidR="00186C1E" w:rsidRPr="00552B17">
        <w:rPr>
          <w:rStyle w:val="apple-converted-space"/>
          <w:rFonts w:cs="Arial"/>
          <w:shd w:val="clear" w:color="auto" w:fill="FFFFFF"/>
        </w:rPr>
        <w:t> </w:t>
      </w:r>
      <w:proofErr w:type="spellStart"/>
      <w:r w:rsidR="00186C1E" w:rsidRPr="00552B17">
        <w:rPr>
          <w:i/>
          <w:iCs/>
          <w:shd w:val="clear" w:color="auto" w:fill="FFFFFF"/>
        </w:rPr>
        <w:t>artigiani</w:t>
      </w:r>
      <w:proofErr w:type="spellEnd"/>
      <w:r w:rsidR="00186C1E" w:rsidRPr="00552B17">
        <w:rPr>
          <w:rStyle w:val="apple-converted-space"/>
          <w:rFonts w:cs="Arial"/>
          <w:shd w:val="clear" w:color="auto" w:fill="FFFFFF"/>
        </w:rPr>
        <w:t> </w:t>
      </w:r>
      <w:r w:rsidR="00186C1E" w:rsidRPr="00552B17">
        <w:rPr>
          <w:shd w:val="clear" w:color="auto" w:fill="FFFFFF"/>
        </w:rPr>
        <w:t xml:space="preserve">(artisans). </w:t>
      </w:r>
      <w:r w:rsidR="00186C1E" w:rsidRPr="00552B17">
        <w:rPr>
          <w:i/>
          <w:iCs/>
          <w:shd w:val="clear" w:color="auto" w:fill="FFFFFF"/>
        </w:rPr>
        <w:t xml:space="preserve">Commedia </w:t>
      </w:r>
      <w:proofErr w:type="spellStart"/>
      <w:r w:rsidR="00186C1E" w:rsidRPr="00552B17">
        <w:rPr>
          <w:i/>
          <w:iCs/>
          <w:shd w:val="clear" w:color="auto" w:fill="FFFFFF"/>
        </w:rPr>
        <w:t>dell'arte</w:t>
      </w:r>
      <w:proofErr w:type="spellEnd"/>
      <w:r w:rsidR="00186C1E" w:rsidRPr="00552B17">
        <w:rPr>
          <w:shd w:val="clear" w:color="auto" w:fill="FFFFFF"/>
        </w:rPr>
        <w:t xml:space="preserve"> was performed by professional actors (</w:t>
      </w:r>
      <w:proofErr w:type="spellStart"/>
      <w:r w:rsidR="00186C1E" w:rsidRPr="00552B17">
        <w:rPr>
          <w:i/>
          <w:iCs/>
          <w:shd w:val="clear" w:color="auto" w:fill="FFFFFF"/>
        </w:rPr>
        <w:t>comici</w:t>
      </w:r>
      <w:proofErr w:type="spellEnd"/>
      <w:r w:rsidR="00186C1E" w:rsidRPr="00552B17">
        <w:rPr>
          <w:shd w:val="clear" w:color="auto" w:fill="FFFFFF"/>
        </w:rPr>
        <w:t>) who perfected a specific role or mask.</w:t>
      </w:r>
    </w:p>
    <w:p w:rsidR="00186C1E" w:rsidRPr="00552B17" w:rsidRDefault="00186C1E" w:rsidP="00492FBB">
      <w:pPr>
        <w:pStyle w:val="NoSpacing"/>
        <w:rPr>
          <w:shd w:val="clear" w:color="auto" w:fill="FFFFFF"/>
        </w:rPr>
      </w:pPr>
      <w:r w:rsidRPr="00552B17">
        <w:rPr>
          <w:shd w:val="clear" w:color="auto" w:fill="FFFFFF"/>
        </w:rPr>
        <w:t>Italian theater historians believe commedia was a response to the political and economic crisis of the 16th century and, as a consequence, became the first entirely professional form of theater.</w:t>
      </w:r>
    </w:p>
    <w:p w:rsidR="00186C1E" w:rsidRPr="00552B17" w:rsidRDefault="00186C1E" w:rsidP="00492FBB">
      <w:pPr>
        <w:pStyle w:val="NoSpacing"/>
        <w:rPr>
          <w:rStyle w:val="apple-converted-space"/>
          <w:rFonts w:cs="Arial"/>
          <w:shd w:val="clear" w:color="auto" w:fill="FFFFFF"/>
        </w:rPr>
      </w:pPr>
      <w:r w:rsidRPr="00552B17">
        <w:rPr>
          <w:shd w:val="clear" w:color="auto" w:fill="FFFFFF"/>
        </w:rPr>
        <w:t>The performers played on outside, temporary stages, and relied on various props (</w:t>
      </w:r>
      <w:r w:rsidRPr="00552B17">
        <w:rPr>
          <w:i/>
          <w:iCs/>
          <w:shd w:val="clear" w:color="auto" w:fill="FFFFFF"/>
          <w:lang w:val="it-IT"/>
        </w:rPr>
        <w:t>robbe</w:t>
      </w:r>
      <w:r w:rsidRPr="00552B17">
        <w:rPr>
          <w:shd w:val="clear" w:color="auto" w:fill="FFFFFF"/>
        </w:rPr>
        <w:t>) in place of extensive scenery. The better troupes were patronized by nobility, and during</w:t>
      </w:r>
      <w:r w:rsidRPr="00552B17">
        <w:rPr>
          <w:rStyle w:val="apple-converted-space"/>
          <w:rFonts w:cs="Arial"/>
          <w:shd w:val="clear" w:color="auto" w:fill="FFFFFF"/>
        </w:rPr>
        <w:t> </w:t>
      </w:r>
      <w:r w:rsidRPr="00552B17">
        <w:t>carnival period</w:t>
      </w:r>
      <w:r w:rsidRPr="00552B17">
        <w:rPr>
          <w:shd w:val="clear" w:color="auto" w:fill="FFFFFF"/>
        </w:rPr>
        <w:t xml:space="preserve"> might be funded by the various towns or cities, in which they played. Extra funds were received by donations (essentially passing the hat) so anyone could view the performance free of charge. Key to the success of the commedia was the ability of the performers to travel to achieve fame and financial success.</w:t>
      </w:r>
      <w:r w:rsidRPr="00552B17">
        <w:rPr>
          <w:rStyle w:val="apple-converted-space"/>
          <w:rFonts w:cs="Arial"/>
          <w:shd w:val="clear" w:color="auto" w:fill="FFFFFF"/>
        </w:rPr>
        <w:t> </w:t>
      </w:r>
    </w:p>
    <w:p w:rsidR="00552B17" w:rsidRPr="00552B17" w:rsidRDefault="00552B17" w:rsidP="00492FBB">
      <w:pPr>
        <w:pStyle w:val="NoSpacing"/>
        <w:rPr>
          <w:rStyle w:val="apple-converted-space"/>
          <w:rFonts w:cs="Arial"/>
          <w:shd w:val="clear" w:color="auto" w:fill="FFFFFF"/>
        </w:rPr>
      </w:pPr>
    </w:p>
    <w:p w:rsidR="00E73890" w:rsidRPr="00552B17" w:rsidRDefault="00E73890" w:rsidP="00E73890">
      <w:pPr>
        <w:pStyle w:val="NoSpacing"/>
        <w:rPr>
          <w:rFonts w:cs="Arial"/>
          <w:shd w:val="clear" w:color="auto" w:fill="FFFFFF"/>
        </w:rPr>
      </w:pPr>
      <w:r w:rsidRPr="00552B17">
        <w:rPr>
          <w:rStyle w:val="Heading1Char"/>
          <w:color w:val="auto"/>
        </w:rPr>
        <w:t>THE PLAY:</w:t>
      </w:r>
      <w:r w:rsidR="00492FBB" w:rsidRPr="00552B17">
        <w:rPr>
          <w:rFonts w:cs="Arial"/>
          <w:shd w:val="clear" w:color="auto" w:fill="FFFFFF"/>
        </w:rPr>
        <w:t xml:space="preserve"> C</w:t>
      </w:r>
      <w:r w:rsidRPr="00552B17">
        <w:rPr>
          <w:rFonts w:cs="Arial"/>
          <w:shd w:val="clear" w:color="auto" w:fill="FFFFFF"/>
        </w:rPr>
        <w:t xml:space="preserve">ommedia </w:t>
      </w:r>
      <w:proofErr w:type="spellStart"/>
      <w:r w:rsidR="00492FBB" w:rsidRPr="00552B17">
        <w:rPr>
          <w:rFonts w:cs="Arial"/>
          <w:shd w:val="clear" w:color="auto" w:fill="FFFFFF"/>
        </w:rPr>
        <w:t>D</w:t>
      </w:r>
      <w:r w:rsidRPr="00552B17">
        <w:rPr>
          <w:rFonts w:cs="Arial"/>
          <w:shd w:val="clear" w:color="auto" w:fill="FFFFFF"/>
        </w:rPr>
        <w:t>ell'arte</w:t>
      </w:r>
      <w:proofErr w:type="spellEnd"/>
      <w:r w:rsidRPr="00552B17">
        <w:rPr>
          <w:rFonts w:cs="Arial"/>
          <w:shd w:val="clear" w:color="auto" w:fill="FFFFFF"/>
        </w:rPr>
        <w:t xml:space="preserve"> incorporates specific roles and characters that were "originally intended as a kind of characteristic representative of some particular Italian district or town."</w:t>
      </w:r>
      <w:r w:rsidRPr="00552B17">
        <w:rPr>
          <w:rStyle w:val="apple-converted-space"/>
          <w:rFonts w:cs="Arial"/>
          <w:shd w:val="clear" w:color="auto" w:fill="FFFFFF"/>
        </w:rPr>
        <w:t> </w:t>
      </w:r>
      <w:r w:rsidRPr="00552B17">
        <w:rPr>
          <w:rFonts w:cs="Arial"/>
          <w:shd w:val="clear" w:color="auto" w:fill="FFFFFF"/>
        </w:rPr>
        <w:t>The character's persona included the specific dialect of the region or town represented. Additionally, each character has a singular costume and mask that is representative of the character's role. Audiences came to see the performers, with plot lines becoming secondary to the performance.</w:t>
      </w:r>
      <w:r w:rsidRPr="00552B17">
        <w:rPr>
          <w:rStyle w:val="apple-converted-space"/>
          <w:rFonts w:cs="Arial"/>
          <w:shd w:val="clear" w:color="auto" w:fill="FFFFFF"/>
        </w:rPr>
        <w:t> </w:t>
      </w:r>
      <w:r w:rsidRPr="00552B17">
        <w:rPr>
          <w:rFonts w:cs="Arial"/>
          <w:shd w:val="clear" w:color="auto" w:fill="FFFFFF"/>
        </w:rPr>
        <w:t>The classic, traditional plot is that the</w:t>
      </w:r>
      <w:r w:rsidRPr="00552B17">
        <w:rPr>
          <w:rStyle w:val="apple-converted-space"/>
          <w:rFonts w:cs="Arial"/>
          <w:shd w:val="clear" w:color="auto" w:fill="FFFFFF"/>
        </w:rPr>
        <w:t> </w:t>
      </w:r>
      <w:r w:rsidRPr="00552B17">
        <w:rPr>
          <w:rFonts w:cs="Arial"/>
          <w:i/>
          <w:iCs/>
          <w:shd w:val="clear" w:color="auto" w:fill="FFFFFF"/>
        </w:rPr>
        <w:t>innamorati</w:t>
      </w:r>
      <w:r w:rsidRPr="00552B17">
        <w:rPr>
          <w:rStyle w:val="apple-converted-space"/>
          <w:rFonts w:cs="Arial"/>
          <w:shd w:val="clear" w:color="auto" w:fill="FFFFFF"/>
        </w:rPr>
        <w:t> </w:t>
      </w:r>
      <w:r w:rsidRPr="00552B17">
        <w:rPr>
          <w:rFonts w:cs="Arial"/>
          <w:shd w:val="clear" w:color="auto" w:fill="FFFFFF"/>
        </w:rPr>
        <w:t>are in love and wish to be married, but one elder (</w:t>
      </w:r>
      <w:r w:rsidRPr="00552B17">
        <w:rPr>
          <w:rFonts w:cs="Arial"/>
          <w:i/>
          <w:iCs/>
          <w:shd w:val="clear" w:color="auto" w:fill="FFFFFF"/>
        </w:rPr>
        <w:t>vecchio</w:t>
      </w:r>
      <w:r w:rsidRPr="00552B17">
        <w:rPr>
          <w:rFonts w:cs="Arial"/>
          <w:shd w:val="clear" w:color="auto" w:fill="FFFFFF"/>
        </w:rPr>
        <w:t>) or several elders (</w:t>
      </w:r>
      <w:proofErr w:type="spellStart"/>
      <w:r w:rsidRPr="00552B17">
        <w:rPr>
          <w:rFonts w:cs="Arial"/>
          <w:i/>
          <w:iCs/>
          <w:shd w:val="clear" w:color="auto" w:fill="FFFFFF"/>
        </w:rPr>
        <w:t>vecchi</w:t>
      </w:r>
      <w:proofErr w:type="spellEnd"/>
      <w:r w:rsidRPr="00552B17">
        <w:rPr>
          <w:rFonts w:cs="Arial"/>
          <w:shd w:val="clear" w:color="auto" w:fill="FFFFFF"/>
        </w:rPr>
        <w:t>) are preventing this from happening, leading the lovers to ask one or more</w:t>
      </w:r>
      <w:r w:rsidRPr="00552B17">
        <w:rPr>
          <w:rStyle w:val="apple-converted-space"/>
          <w:rFonts w:cs="Arial"/>
          <w:shd w:val="clear" w:color="auto" w:fill="FFFFFF"/>
        </w:rPr>
        <w:t> </w:t>
      </w:r>
      <w:r w:rsidRPr="00552B17">
        <w:rPr>
          <w:rFonts w:cs="Arial"/>
          <w:i/>
          <w:iCs/>
          <w:shd w:val="clear" w:color="auto" w:fill="FFFFFF"/>
        </w:rPr>
        <w:t>zanni</w:t>
      </w:r>
      <w:r w:rsidRPr="00552B17">
        <w:rPr>
          <w:rStyle w:val="apple-converted-space"/>
          <w:rFonts w:cs="Arial"/>
          <w:shd w:val="clear" w:color="auto" w:fill="FFFFFF"/>
        </w:rPr>
        <w:t> </w:t>
      </w:r>
      <w:r w:rsidRPr="00552B17">
        <w:rPr>
          <w:rFonts w:cs="Arial"/>
          <w:shd w:val="clear" w:color="auto" w:fill="FFFFFF"/>
        </w:rPr>
        <w:t>(eccentric servants) for help. Typically the story ends happily, with the marriage of the</w:t>
      </w:r>
      <w:r w:rsidRPr="00552B17">
        <w:rPr>
          <w:rStyle w:val="apple-converted-space"/>
          <w:rFonts w:cs="Arial"/>
          <w:shd w:val="clear" w:color="auto" w:fill="FFFFFF"/>
        </w:rPr>
        <w:t> </w:t>
      </w:r>
      <w:r w:rsidRPr="00552B17">
        <w:rPr>
          <w:rFonts w:cs="Arial"/>
          <w:i/>
          <w:iCs/>
          <w:shd w:val="clear" w:color="auto" w:fill="FFFFFF"/>
        </w:rPr>
        <w:t>innamorati</w:t>
      </w:r>
      <w:r w:rsidRPr="00552B17">
        <w:rPr>
          <w:rStyle w:val="apple-converted-space"/>
          <w:rFonts w:cs="Arial"/>
          <w:shd w:val="clear" w:color="auto" w:fill="FFFFFF"/>
        </w:rPr>
        <w:t> </w:t>
      </w:r>
      <w:r w:rsidRPr="00552B17">
        <w:rPr>
          <w:rFonts w:cs="Arial"/>
          <w:shd w:val="clear" w:color="auto" w:fill="FFFFFF"/>
        </w:rPr>
        <w:t>and forgiveness for any wrongdoings. There are countless variations on this story, as well as many that diverge wholly from the structure.</w:t>
      </w:r>
    </w:p>
    <w:p w:rsidR="00552B17" w:rsidRPr="00552B17" w:rsidRDefault="00552B17" w:rsidP="00E73890">
      <w:pPr>
        <w:pStyle w:val="NoSpacing"/>
      </w:pPr>
    </w:p>
    <w:p w:rsidR="00186C1E" w:rsidRPr="00552B17" w:rsidRDefault="00492FBB" w:rsidP="00E73890">
      <w:pPr>
        <w:pStyle w:val="NoSpacing"/>
        <w:rPr>
          <w:rFonts w:cs="Arial"/>
          <w:shd w:val="clear" w:color="auto" w:fill="FFFFFF"/>
        </w:rPr>
      </w:pPr>
      <w:r w:rsidRPr="00552B17">
        <w:rPr>
          <w:rStyle w:val="Heading1Char"/>
          <w:color w:val="auto"/>
        </w:rPr>
        <w:t xml:space="preserve">THE </w:t>
      </w:r>
      <w:r w:rsidR="00186C1E" w:rsidRPr="00552B17">
        <w:rPr>
          <w:rStyle w:val="Heading1Char"/>
          <w:color w:val="auto"/>
        </w:rPr>
        <w:t>CHARACTERS:</w:t>
      </w:r>
      <w:r w:rsidR="00186C1E" w:rsidRPr="00552B17">
        <w:rPr>
          <w:rStyle w:val="apple-converted-space"/>
          <w:rFonts w:cs="Arial"/>
          <w:shd w:val="clear" w:color="auto" w:fill="FFFFFF"/>
        </w:rPr>
        <w:t xml:space="preserve"> </w:t>
      </w:r>
      <w:r w:rsidR="00186C1E" w:rsidRPr="00552B17">
        <w:rPr>
          <w:rFonts w:cs="Arial"/>
          <w:shd w:val="clear" w:color="auto" w:fill="FFFFFF"/>
        </w:rPr>
        <w:t>The characters of the commedia usually represent fixed social types,</w:t>
      </w:r>
      <w:r w:rsidR="00186C1E" w:rsidRPr="00552B17">
        <w:rPr>
          <w:rStyle w:val="apple-converted-space"/>
          <w:rFonts w:cs="Arial"/>
          <w:shd w:val="clear" w:color="auto" w:fill="FFFFFF"/>
        </w:rPr>
        <w:t> </w:t>
      </w:r>
      <w:r w:rsidR="00186C1E" w:rsidRPr="00552B17">
        <w:rPr>
          <w:rFonts w:cs="Arial"/>
          <w:shd w:val="clear" w:color="auto" w:fill="FFFFFF"/>
        </w:rPr>
        <w:t>stock characters, such as foolish old men, devious servants, or military officers full of false bravado.</w:t>
      </w:r>
      <w:r w:rsidR="00186C1E" w:rsidRPr="00552B17">
        <w:rPr>
          <w:rStyle w:val="apple-converted-space"/>
          <w:rFonts w:cs="Arial"/>
          <w:shd w:val="clear" w:color="auto" w:fill="FFFFFF"/>
        </w:rPr>
        <w:t xml:space="preserve">  </w:t>
      </w:r>
      <w:r w:rsidR="00186C1E" w:rsidRPr="00552B17">
        <w:rPr>
          <w:rFonts w:cs="Arial"/>
          <w:shd w:val="clear" w:color="auto" w:fill="FFFFFF"/>
        </w:rPr>
        <w:t>In commedia each character embodies a mood: mockery, sadness, gaiety, confusion, and so forth.</w:t>
      </w:r>
      <w:r w:rsidR="00133C7D" w:rsidRPr="00552B17">
        <w:rPr>
          <w:rFonts w:cs="Arial"/>
          <w:shd w:val="clear" w:color="auto" w:fill="FFFFFF"/>
        </w:rPr>
        <w:t xml:space="preserve"> Commedia </w:t>
      </w:r>
      <w:proofErr w:type="spellStart"/>
      <w:r w:rsidR="00133C7D" w:rsidRPr="00552B17">
        <w:rPr>
          <w:rFonts w:cs="Arial"/>
          <w:shd w:val="clear" w:color="auto" w:fill="FFFFFF"/>
        </w:rPr>
        <w:t>dell'arte</w:t>
      </w:r>
      <w:proofErr w:type="spellEnd"/>
      <w:r w:rsidR="00133C7D" w:rsidRPr="00552B17">
        <w:rPr>
          <w:rFonts w:cs="Arial"/>
          <w:shd w:val="clear" w:color="auto" w:fill="FFFFFF"/>
        </w:rPr>
        <w:t xml:space="preserve"> has three main stock roles: servant, master, and</w:t>
      </w:r>
      <w:r w:rsidR="00133C7D" w:rsidRPr="00552B17">
        <w:rPr>
          <w:rStyle w:val="apple-converted-space"/>
          <w:rFonts w:cs="Arial"/>
          <w:shd w:val="clear" w:color="auto" w:fill="FFFFFF"/>
        </w:rPr>
        <w:t> </w:t>
      </w:r>
      <w:r w:rsidR="00133C7D" w:rsidRPr="00552B17">
        <w:rPr>
          <w:rFonts w:cs="Arial"/>
          <w:i/>
          <w:iCs/>
          <w:shd w:val="clear" w:color="auto" w:fill="FFFFFF"/>
        </w:rPr>
        <w:t>innamorati</w:t>
      </w:r>
      <w:r w:rsidR="00133C7D" w:rsidRPr="00552B17">
        <w:rPr>
          <w:rStyle w:val="apple-converted-space"/>
          <w:rFonts w:cs="Arial"/>
          <w:shd w:val="clear" w:color="auto" w:fill="FFFFFF"/>
        </w:rPr>
        <w:t> </w:t>
      </w:r>
      <w:r w:rsidR="00133C7D" w:rsidRPr="00552B17">
        <w:rPr>
          <w:rFonts w:cs="Arial"/>
          <w:shd w:val="clear" w:color="auto" w:fill="FFFFFF"/>
        </w:rPr>
        <w:t>(lovers). The servants or the</w:t>
      </w:r>
      <w:r w:rsidR="00133C7D" w:rsidRPr="00552B17">
        <w:rPr>
          <w:rStyle w:val="apple-converted-space"/>
          <w:rFonts w:cs="Arial"/>
          <w:shd w:val="clear" w:color="auto" w:fill="FFFFFF"/>
        </w:rPr>
        <w:t> </w:t>
      </w:r>
      <w:r w:rsidR="00133C7D" w:rsidRPr="00552B17">
        <w:rPr>
          <w:rFonts w:cs="Arial"/>
          <w:shd w:val="clear" w:color="auto" w:fill="FFFFFF"/>
        </w:rPr>
        <w:t>clowns</w:t>
      </w:r>
      <w:r w:rsidR="00133C7D" w:rsidRPr="00552B17">
        <w:rPr>
          <w:rStyle w:val="apple-converted-space"/>
          <w:rFonts w:cs="Arial"/>
          <w:shd w:val="clear" w:color="auto" w:fill="FFFFFF"/>
        </w:rPr>
        <w:t> </w:t>
      </w:r>
      <w:r w:rsidR="00133C7D" w:rsidRPr="00552B17">
        <w:rPr>
          <w:rFonts w:cs="Arial"/>
          <w:shd w:val="clear" w:color="auto" w:fill="FFFFFF"/>
        </w:rPr>
        <w:t>are referred to as the</w:t>
      </w:r>
      <w:r w:rsidR="00133C7D" w:rsidRPr="00552B17">
        <w:rPr>
          <w:rStyle w:val="apple-converted-space"/>
          <w:rFonts w:cs="Arial"/>
          <w:shd w:val="clear" w:color="auto" w:fill="FFFFFF"/>
        </w:rPr>
        <w:t> </w:t>
      </w:r>
      <w:r w:rsidR="00133C7D" w:rsidRPr="00552B17">
        <w:rPr>
          <w:rFonts w:cs="Arial"/>
          <w:shd w:val="clear" w:color="auto" w:fill="FFFFFF"/>
        </w:rPr>
        <w:t>Zanni</w:t>
      </w:r>
      <w:r w:rsidR="00133C7D" w:rsidRPr="00552B17">
        <w:rPr>
          <w:rStyle w:val="apple-converted-space"/>
          <w:rFonts w:cs="Arial"/>
          <w:shd w:val="clear" w:color="auto" w:fill="FFFFFF"/>
        </w:rPr>
        <w:t> </w:t>
      </w:r>
      <w:r w:rsidR="00133C7D" w:rsidRPr="00552B17">
        <w:rPr>
          <w:rFonts w:cs="Arial"/>
          <w:shd w:val="clear" w:color="auto" w:fill="FFFFFF"/>
        </w:rPr>
        <w:t>and include characters such as</w:t>
      </w:r>
      <w:r w:rsidR="00133C7D" w:rsidRPr="00552B17">
        <w:rPr>
          <w:rStyle w:val="apple-converted-space"/>
          <w:rFonts w:cs="Arial"/>
          <w:shd w:val="clear" w:color="auto" w:fill="FFFFFF"/>
        </w:rPr>
        <w:t> </w:t>
      </w:r>
      <w:r w:rsidR="00133C7D" w:rsidRPr="00552B17">
        <w:rPr>
          <w:rFonts w:cs="Arial"/>
          <w:shd w:val="clear" w:color="auto" w:fill="FFFFFF"/>
        </w:rPr>
        <w:t>Arlecchino,</w:t>
      </w:r>
      <w:r w:rsidR="00133C7D" w:rsidRPr="00552B17">
        <w:rPr>
          <w:rStyle w:val="apple-converted-space"/>
          <w:rFonts w:cs="Arial"/>
          <w:shd w:val="clear" w:color="auto" w:fill="FFFFFF"/>
        </w:rPr>
        <w:t> </w:t>
      </w:r>
      <w:r w:rsidR="00133C7D" w:rsidRPr="00552B17">
        <w:rPr>
          <w:rFonts w:cs="Arial"/>
          <w:shd w:val="clear" w:color="auto" w:fill="FFFFFF"/>
        </w:rPr>
        <w:t>Brighella</w:t>
      </w:r>
      <w:r w:rsidR="00133C7D" w:rsidRPr="00552B17">
        <w:rPr>
          <w:rStyle w:val="apple-converted-space"/>
          <w:rFonts w:cs="Arial"/>
          <w:shd w:val="clear" w:color="auto" w:fill="FFFFFF"/>
        </w:rPr>
        <w:t> </w:t>
      </w:r>
      <w:r w:rsidR="00133C7D" w:rsidRPr="00552B17">
        <w:rPr>
          <w:rFonts w:cs="Arial"/>
          <w:shd w:val="clear" w:color="auto" w:fill="FFFFFF"/>
        </w:rPr>
        <w:t>and</w:t>
      </w:r>
      <w:r w:rsidR="00133C7D" w:rsidRPr="00552B17">
        <w:rPr>
          <w:rStyle w:val="apple-converted-space"/>
          <w:rFonts w:cs="Arial"/>
          <w:shd w:val="clear" w:color="auto" w:fill="FFFFFF"/>
        </w:rPr>
        <w:t> </w:t>
      </w:r>
      <w:r w:rsidR="00133C7D" w:rsidRPr="00552B17">
        <w:rPr>
          <w:rFonts w:cs="Arial"/>
          <w:shd w:val="clear" w:color="auto" w:fill="FFFFFF"/>
        </w:rPr>
        <w:t>Pedrolino</w:t>
      </w:r>
      <w:r w:rsidR="00133C7D" w:rsidRPr="00552B17">
        <w:t xml:space="preserve">. </w:t>
      </w:r>
      <w:r w:rsidR="00133C7D" w:rsidRPr="00552B17">
        <w:rPr>
          <w:rFonts w:cs="Arial"/>
          <w:shd w:val="clear" w:color="auto" w:fill="FFFFFF"/>
        </w:rPr>
        <w:t>Shakespeare's</w:t>
      </w:r>
      <w:r w:rsidR="00133C7D" w:rsidRPr="00552B17">
        <w:rPr>
          <w:rStyle w:val="apple-converted-space"/>
          <w:rFonts w:cs="Arial"/>
          <w:shd w:val="clear" w:color="auto" w:fill="FFFFFF"/>
        </w:rPr>
        <w:t> </w:t>
      </w:r>
      <w:r w:rsidR="00133C7D" w:rsidRPr="00552B17">
        <w:rPr>
          <w:rFonts w:cs="Arial"/>
          <w:i/>
          <w:iCs/>
          <w:shd w:val="clear" w:color="auto" w:fill="FFFFFF"/>
        </w:rPr>
        <w:t>The Tempest</w:t>
      </w:r>
      <w:r w:rsidR="00133C7D" w:rsidRPr="00552B17">
        <w:rPr>
          <w:rStyle w:val="apple-converted-space"/>
          <w:rFonts w:cs="Arial"/>
          <w:shd w:val="clear" w:color="auto" w:fill="FFFFFF"/>
        </w:rPr>
        <w:t> </w:t>
      </w:r>
      <w:r w:rsidR="00133C7D" w:rsidRPr="00552B17">
        <w:rPr>
          <w:rFonts w:cs="Arial"/>
          <w:shd w:val="clear" w:color="auto" w:fill="FFFFFF"/>
        </w:rPr>
        <w:t xml:space="preserve">is drawn from a popular scenario in the </w:t>
      </w:r>
      <w:proofErr w:type="spellStart"/>
      <w:r w:rsidR="00133C7D" w:rsidRPr="00552B17">
        <w:rPr>
          <w:rFonts w:cs="Arial"/>
          <w:shd w:val="clear" w:color="auto" w:fill="FFFFFF"/>
        </w:rPr>
        <w:t>Scala</w:t>
      </w:r>
      <w:proofErr w:type="spellEnd"/>
      <w:r w:rsidR="00133C7D" w:rsidRPr="00552B17">
        <w:rPr>
          <w:rFonts w:cs="Arial"/>
          <w:shd w:val="clear" w:color="auto" w:fill="FFFFFF"/>
        </w:rPr>
        <w:t xml:space="preserve"> collection, his Polonius (</w:t>
      </w:r>
      <w:r w:rsidR="00133C7D" w:rsidRPr="00552B17">
        <w:rPr>
          <w:rFonts w:cs="Arial"/>
          <w:i/>
          <w:iCs/>
          <w:shd w:val="clear" w:color="auto" w:fill="FFFFFF"/>
        </w:rPr>
        <w:t>Hamlet</w:t>
      </w:r>
      <w:r w:rsidR="00133C7D" w:rsidRPr="00552B17">
        <w:rPr>
          <w:rFonts w:cs="Arial"/>
          <w:shd w:val="clear" w:color="auto" w:fill="FFFFFF"/>
        </w:rPr>
        <w:t xml:space="preserve">) is drawn from </w:t>
      </w:r>
      <w:proofErr w:type="spellStart"/>
      <w:r w:rsidR="00133C7D" w:rsidRPr="00552B17">
        <w:rPr>
          <w:rFonts w:cs="Arial"/>
          <w:shd w:val="clear" w:color="auto" w:fill="FFFFFF"/>
        </w:rPr>
        <w:t>Pantalone</w:t>
      </w:r>
      <w:proofErr w:type="spellEnd"/>
      <w:r w:rsidR="00133C7D" w:rsidRPr="00552B17">
        <w:rPr>
          <w:rFonts w:cs="Arial"/>
          <w:shd w:val="clear" w:color="auto" w:fill="FFFFFF"/>
        </w:rPr>
        <w:t>, and his clowns bear homage to the</w:t>
      </w:r>
      <w:r w:rsidR="00133C7D" w:rsidRPr="00552B17">
        <w:rPr>
          <w:rStyle w:val="apple-converted-space"/>
          <w:rFonts w:cs="Arial"/>
          <w:shd w:val="clear" w:color="auto" w:fill="FFFFFF"/>
        </w:rPr>
        <w:t> </w:t>
      </w:r>
      <w:r w:rsidR="00133C7D" w:rsidRPr="00552B17">
        <w:rPr>
          <w:rFonts w:cs="Arial"/>
          <w:i/>
          <w:iCs/>
          <w:shd w:val="clear" w:color="auto" w:fill="FFFFFF"/>
        </w:rPr>
        <w:t>zanni</w:t>
      </w:r>
      <w:r w:rsidR="00133C7D" w:rsidRPr="00552B17">
        <w:rPr>
          <w:rFonts w:cs="Arial"/>
          <w:shd w:val="clear" w:color="auto" w:fill="FFFFFF"/>
        </w:rPr>
        <w:t>.</w:t>
      </w:r>
      <w:r w:rsidR="00E73890" w:rsidRPr="00552B17">
        <w:rPr>
          <w:rFonts w:cs="Arial"/>
          <w:shd w:val="clear" w:color="auto" w:fill="FFFFFF"/>
        </w:rPr>
        <w:t xml:space="preserve"> Since the productions were improvised, dialogue and action could easily be changed to satirize local scandals, current events, or regional tastes, while still using old jokes and </w:t>
      </w:r>
      <w:proofErr w:type="spellStart"/>
      <w:r w:rsidR="00E73890" w:rsidRPr="00552B17">
        <w:rPr>
          <w:rFonts w:cs="Arial"/>
          <w:shd w:val="clear" w:color="auto" w:fill="FFFFFF"/>
        </w:rPr>
        <w:t>punchlines</w:t>
      </w:r>
      <w:proofErr w:type="spellEnd"/>
      <w:r w:rsidR="00E73890" w:rsidRPr="00552B17">
        <w:rPr>
          <w:rFonts w:cs="Arial"/>
          <w:shd w:val="clear" w:color="auto" w:fill="FFFFFF"/>
        </w:rPr>
        <w:t>. Characters were identified by costumes, masks, and</w:t>
      </w:r>
      <w:r w:rsidR="00E73890" w:rsidRPr="00552B17">
        <w:rPr>
          <w:rStyle w:val="apple-converted-space"/>
          <w:rFonts w:cs="Arial"/>
          <w:shd w:val="clear" w:color="auto" w:fill="FFFFFF"/>
        </w:rPr>
        <w:t> </w:t>
      </w:r>
      <w:r w:rsidR="00E73890" w:rsidRPr="00552B17">
        <w:rPr>
          <w:rFonts w:cs="Arial"/>
          <w:shd w:val="clear" w:color="auto" w:fill="FFFFFF"/>
        </w:rPr>
        <w:t xml:space="preserve">props, such as a type of baton known as </w:t>
      </w:r>
      <w:proofErr w:type="gramStart"/>
      <w:r w:rsidR="00E73890" w:rsidRPr="00552B17">
        <w:rPr>
          <w:rFonts w:cs="Arial"/>
          <w:shd w:val="clear" w:color="auto" w:fill="FFFFFF"/>
        </w:rPr>
        <w:t>a</w:t>
      </w:r>
      <w:r w:rsidR="00E73890" w:rsidRPr="00552B17">
        <w:rPr>
          <w:rStyle w:val="apple-converted-space"/>
          <w:rFonts w:cs="Arial"/>
          <w:shd w:val="clear" w:color="auto" w:fill="FFFFFF"/>
        </w:rPr>
        <w:t> </w:t>
      </w:r>
      <w:r w:rsidR="00E73890" w:rsidRPr="00552B17">
        <w:rPr>
          <w:rFonts w:cs="Arial"/>
          <w:shd w:val="clear" w:color="auto" w:fill="FFFFFF"/>
        </w:rPr>
        <w:t>slapstick</w:t>
      </w:r>
      <w:proofErr w:type="gramEnd"/>
      <w:r w:rsidR="00E73890" w:rsidRPr="00552B17">
        <w:rPr>
          <w:rFonts w:cs="Arial"/>
          <w:shd w:val="clear" w:color="auto" w:fill="FFFFFF"/>
        </w:rPr>
        <w:t>. These characters included the forebears of the modern</w:t>
      </w:r>
      <w:r w:rsidR="00E73890" w:rsidRPr="00552B17">
        <w:rPr>
          <w:rStyle w:val="apple-converted-space"/>
          <w:rFonts w:cs="Arial"/>
          <w:shd w:val="clear" w:color="auto" w:fill="FFFFFF"/>
        </w:rPr>
        <w:t> </w:t>
      </w:r>
      <w:r w:rsidR="00E73890" w:rsidRPr="00552B17">
        <w:rPr>
          <w:rFonts w:cs="Arial"/>
          <w:shd w:val="clear" w:color="auto" w:fill="FFFFFF"/>
        </w:rPr>
        <w:t>clown, namely</w:t>
      </w:r>
      <w:r w:rsidR="00E73890" w:rsidRPr="00552B17">
        <w:rPr>
          <w:rStyle w:val="apple-converted-space"/>
          <w:rFonts w:cs="Arial"/>
          <w:shd w:val="clear" w:color="auto" w:fill="FFFFFF"/>
        </w:rPr>
        <w:t> </w:t>
      </w:r>
      <w:r w:rsidR="00E73890" w:rsidRPr="00552B17">
        <w:rPr>
          <w:rFonts w:cs="Arial"/>
          <w:shd w:val="clear" w:color="auto" w:fill="FFFFFF"/>
        </w:rPr>
        <w:t>Harlequin</w:t>
      </w:r>
      <w:r w:rsidR="00E73890" w:rsidRPr="00552B17">
        <w:rPr>
          <w:rStyle w:val="apple-converted-space"/>
          <w:rFonts w:cs="Arial"/>
          <w:shd w:val="clear" w:color="auto" w:fill="FFFFFF"/>
        </w:rPr>
        <w:t> </w:t>
      </w:r>
      <w:r w:rsidR="00E73890" w:rsidRPr="00552B17">
        <w:rPr>
          <w:rFonts w:cs="Arial"/>
          <w:shd w:val="clear" w:color="auto" w:fill="FFFFFF"/>
        </w:rPr>
        <w:t>(</w:t>
      </w:r>
      <w:r w:rsidR="00E73890" w:rsidRPr="00552B17">
        <w:rPr>
          <w:rFonts w:cs="Arial"/>
          <w:i/>
          <w:iCs/>
          <w:shd w:val="clear" w:color="auto" w:fill="FFFFFF"/>
          <w:lang w:val="it-IT"/>
        </w:rPr>
        <w:t>arlecchino</w:t>
      </w:r>
      <w:r w:rsidR="00E73890" w:rsidRPr="00552B17">
        <w:rPr>
          <w:rFonts w:cs="Arial"/>
          <w:shd w:val="clear" w:color="auto" w:fill="FFFFFF"/>
        </w:rPr>
        <w:t>) and</w:t>
      </w:r>
      <w:r w:rsidR="00E73890" w:rsidRPr="00552B17">
        <w:rPr>
          <w:rStyle w:val="apple-converted-space"/>
          <w:rFonts w:cs="Arial"/>
          <w:shd w:val="clear" w:color="auto" w:fill="FFFFFF"/>
        </w:rPr>
        <w:t> </w:t>
      </w:r>
      <w:r w:rsidRPr="00552B17">
        <w:rPr>
          <w:rStyle w:val="apple-converted-space"/>
          <w:rFonts w:cs="Arial"/>
          <w:shd w:val="clear" w:color="auto" w:fill="FFFFFF"/>
        </w:rPr>
        <w:t xml:space="preserve">the other </w:t>
      </w:r>
      <w:r w:rsidR="00E73890" w:rsidRPr="00552B17">
        <w:rPr>
          <w:rFonts w:cs="Arial"/>
          <w:shd w:val="clear" w:color="auto" w:fill="FFFFFF"/>
        </w:rPr>
        <w:t>Zanni.</w:t>
      </w:r>
    </w:p>
    <w:p w:rsidR="009D6283" w:rsidRDefault="009D6283">
      <w:pPr>
        <w:rPr>
          <w:rFonts w:cs="Arial"/>
          <w:color w:val="000000"/>
          <w:shd w:val="clear" w:color="auto" w:fill="FFFFFF"/>
        </w:rPr>
      </w:pPr>
      <w:r>
        <w:rPr>
          <w:rFonts w:cs="Arial"/>
          <w:color w:val="000000"/>
          <w:shd w:val="clear" w:color="auto" w:fill="FFFFFF"/>
        </w:rPr>
        <w:br w:type="page"/>
      </w:r>
    </w:p>
    <w:p w:rsidR="009D6283" w:rsidRDefault="009D6283" w:rsidP="00E73890">
      <w:pPr>
        <w:pStyle w:val="NoSpacing"/>
        <w:rPr>
          <w:rFonts w:cs="Arial"/>
          <w:color w:val="000000"/>
          <w:shd w:val="clear" w:color="auto" w:fill="FFFFFF"/>
        </w:rPr>
      </w:pPr>
    </w:p>
    <w:tbl>
      <w:tblPr>
        <w:tblStyle w:val="TableGrid"/>
        <w:tblW w:w="0" w:type="auto"/>
        <w:tblLook w:val="04A0" w:firstRow="1" w:lastRow="0" w:firstColumn="1" w:lastColumn="0" w:noHBand="0" w:noVBand="1"/>
      </w:tblPr>
      <w:tblGrid>
        <w:gridCol w:w="4860"/>
        <w:gridCol w:w="4716"/>
      </w:tblGrid>
      <w:tr w:rsidR="00067019" w:rsidTr="004942A5">
        <w:tc>
          <w:tcPr>
            <w:tcW w:w="4860" w:type="dxa"/>
          </w:tcPr>
          <w:p w:rsidR="00067019" w:rsidRPr="00907441" w:rsidRDefault="00067019" w:rsidP="009D6283">
            <w:pPr>
              <w:rPr>
                <w:b/>
                <w:sz w:val="28"/>
              </w:rPr>
            </w:pPr>
            <w:r w:rsidRPr="00907441">
              <w:rPr>
                <w:b/>
                <w:noProof/>
                <w:sz w:val="28"/>
              </w:rPr>
              <w:drawing>
                <wp:anchor distT="0" distB="0" distL="114300" distR="114300" simplePos="0" relativeHeight="251661312" behindDoc="0" locked="0" layoutInCell="1" allowOverlap="1" wp14:anchorId="7095C676" wp14:editId="3CEBA011">
                  <wp:simplePos x="0" y="0"/>
                  <wp:positionH relativeFrom="column">
                    <wp:posOffset>198120</wp:posOffset>
                  </wp:positionH>
                  <wp:positionV relativeFrom="paragraph">
                    <wp:posOffset>-116205</wp:posOffset>
                  </wp:positionV>
                  <wp:extent cx="853440" cy="2019935"/>
                  <wp:effectExtent l="0" t="0" r="3810" b="0"/>
                  <wp:wrapSquare wrapText="bothSides"/>
                  <wp:docPr id="1" name="Picture 1" descr="http://shane-arts.com/arl_back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ne-arts.com/arl_back3.gif"/>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853440" cy="20199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07441">
              <w:rPr>
                <w:b/>
                <w:sz w:val="28"/>
              </w:rPr>
              <w:t>Arlechinno</w:t>
            </w:r>
            <w:proofErr w:type="spellEnd"/>
            <w:r w:rsidRPr="00907441">
              <w:rPr>
                <w:b/>
                <w:sz w:val="28"/>
              </w:rPr>
              <w:t xml:space="preserve"> (Harlequin)</w:t>
            </w:r>
          </w:p>
          <w:p w:rsidR="00067019" w:rsidRDefault="00067019" w:rsidP="009D6283"/>
          <w:p w:rsidR="00907441" w:rsidRDefault="00067019" w:rsidP="00907441">
            <w:r w:rsidRPr="00907441">
              <w:rPr>
                <w:i/>
              </w:rPr>
              <w:t>Movement:</w:t>
            </w:r>
            <w:r>
              <w:t xml:space="preserve"> Has an </w:t>
            </w:r>
            <w:r>
              <w:t xml:space="preserve">increased gravitational pull is compensated by an irrepressible upward energy in the torso: </w:t>
            </w:r>
            <w:proofErr w:type="spellStart"/>
            <w:r>
              <w:t>Caliban</w:t>
            </w:r>
            <w:proofErr w:type="spellEnd"/>
            <w:r>
              <w:t xml:space="preserve"> and Ariel united in the same body.  Elbows are bent, arms in a jug-handle position, or hands on hips with thumb in belt.</w:t>
            </w:r>
            <w:r>
              <w:t xml:space="preserve"> </w:t>
            </w:r>
            <w:r>
              <w:t>Feet in 4th Position with head set down and forward off shoulders</w:t>
            </w:r>
            <w:r>
              <w:t>.</w:t>
            </w:r>
            <w:r>
              <w:t xml:space="preserve"> Constantly in a low position, especially when in the presence of characters of a higher stature. Hunched over from carrying bags, chairs, etc. Joints loose and floppy, elbows up, knees bent, head cocked, etc.  Almost like in poses of a string puppet. </w:t>
            </w:r>
            <w:r>
              <w:t xml:space="preserve">Very </w:t>
            </w:r>
            <w:proofErr w:type="gramStart"/>
            <w:r>
              <w:t>Balletic,</w:t>
            </w:r>
            <w:proofErr w:type="gramEnd"/>
            <w:r>
              <w:t xml:space="preserve"> does the </w:t>
            </w:r>
            <w:r>
              <w:t xml:space="preserve">splits, curved over in a reverse “C”, or any other extreme acrobatic position. Legs bow-legged as much as possible, with crisp isolated </w:t>
            </w:r>
            <w:r w:rsidR="00907441">
              <w:t>m</w:t>
            </w:r>
            <w:r>
              <w:t>ovements, such as pivoting the torso forward from the hips.</w:t>
            </w:r>
          </w:p>
          <w:p w:rsidR="00907441" w:rsidRDefault="00907441" w:rsidP="00907441"/>
          <w:p w:rsidR="00067019" w:rsidRPr="00067019" w:rsidRDefault="00907441" w:rsidP="00907441">
            <w:r w:rsidRPr="00907441">
              <w:rPr>
                <w:i/>
              </w:rPr>
              <w:t>Costume:</w:t>
            </w:r>
            <w:r>
              <w:t xml:space="preserve"> Flat shoes, bright colors in a diamond pattern.</w:t>
            </w:r>
            <w:r w:rsidR="00067019" w:rsidRPr="00907441">
              <w:t> </w:t>
            </w:r>
            <w:r w:rsidRPr="00907441">
              <w:t>A tight-fitting jacket and trousers, sewn over with random, odd-</w:t>
            </w:r>
            <w:proofErr w:type="spellStart"/>
            <w:r w:rsidRPr="00907441">
              <w:t>shapen</w:t>
            </w:r>
            <w:proofErr w:type="spellEnd"/>
            <w:r w:rsidRPr="00907441">
              <w:t xml:space="preserve"> patches of green, yellow, red and brown – possibly remnants of leaves… A shape-shifter:  he frequently adopts disguises and cross-dresses without demur.</w:t>
            </w:r>
          </w:p>
        </w:tc>
        <w:tc>
          <w:tcPr>
            <w:tcW w:w="4716" w:type="dxa"/>
          </w:tcPr>
          <w:p w:rsidR="00067019" w:rsidRPr="00907441" w:rsidRDefault="00907441" w:rsidP="009D6283">
            <w:pPr>
              <w:rPr>
                <w:i/>
                <w:noProof/>
              </w:rPr>
            </w:pPr>
            <w:r w:rsidRPr="00907441">
              <w:rPr>
                <w:i/>
                <w:noProof/>
              </w:rPr>
              <w:t>Mask:</w:t>
            </w:r>
          </w:p>
          <w:p w:rsidR="00907441" w:rsidRDefault="00907441" w:rsidP="00907441">
            <w:pPr>
              <w:jc w:val="center"/>
              <w:rPr>
                <w:i/>
              </w:rPr>
            </w:pPr>
            <w:r>
              <w:rPr>
                <w:noProof/>
              </w:rPr>
              <w:drawing>
                <wp:inline distT="0" distB="0" distL="0" distR="0" wp14:anchorId="3668881D" wp14:editId="633A9581">
                  <wp:extent cx="2261157" cy="2224979"/>
                  <wp:effectExtent l="0" t="0" r="6350" b="4445"/>
                  <wp:docPr id="2" name="Picture 2" descr="http://www.theater-masks.com/i/masks/commedia/arlechin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ater-masks.com/i/masks/commedia/arlechino2.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2262797" cy="2226593"/>
                          </a:xfrm>
                          <a:prstGeom prst="rect">
                            <a:avLst/>
                          </a:prstGeom>
                          <a:noFill/>
                          <a:ln>
                            <a:noFill/>
                          </a:ln>
                        </pic:spPr>
                      </pic:pic>
                    </a:graphicData>
                  </a:graphic>
                </wp:inline>
              </w:drawing>
            </w:r>
          </w:p>
          <w:p w:rsidR="00907441" w:rsidRDefault="00907441" w:rsidP="00907441">
            <w:proofErr w:type="spellStart"/>
            <w:r w:rsidRPr="00907441">
              <w:rPr>
                <w:i/>
              </w:rPr>
              <w:t>Lazzo</w:t>
            </w:r>
            <w:proofErr w:type="spellEnd"/>
            <w:r>
              <w:t>:</w:t>
            </w:r>
          </w:p>
          <w:p w:rsidR="00907441" w:rsidRPr="00907441" w:rsidRDefault="00907441" w:rsidP="00907441">
            <w:pPr>
              <w:pStyle w:val="ListParagraph"/>
              <w:numPr>
                <w:ilvl w:val="0"/>
                <w:numId w:val="2"/>
              </w:numPr>
              <w:rPr>
                <w:noProof/>
                <w:sz w:val="20"/>
              </w:rPr>
            </w:pPr>
            <w:r w:rsidRPr="00907441">
              <w:rPr>
                <w:sz w:val="20"/>
              </w:rPr>
              <w:t>Likes to stick his head through people’s legs, arms or over their shoulder.  Often uses other characters as a shield whenever possible.</w:t>
            </w:r>
            <w:r w:rsidRPr="00907441">
              <w:rPr>
                <w:rStyle w:val="apple-converted-space"/>
                <w:color w:val="000000"/>
                <w:sz w:val="24"/>
                <w:szCs w:val="27"/>
              </w:rPr>
              <w:t> </w:t>
            </w:r>
          </w:p>
          <w:p w:rsidR="00907441" w:rsidRPr="00907441" w:rsidRDefault="00907441" w:rsidP="00907441">
            <w:pPr>
              <w:pStyle w:val="ListParagraph"/>
              <w:numPr>
                <w:ilvl w:val="0"/>
                <w:numId w:val="2"/>
              </w:numPr>
              <w:rPr>
                <w:noProof/>
                <w:sz w:val="20"/>
              </w:rPr>
            </w:pPr>
            <w:r w:rsidRPr="00907441">
              <w:rPr>
                <w:sz w:val="20"/>
              </w:rPr>
              <w:t xml:space="preserve"> Loses control and flails around wildly like an octopus on ice.</w:t>
            </w:r>
          </w:p>
          <w:p w:rsidR="00907441" w:rsidRPr="00907441" w:rsidRDefault="00907441" w:rsidP="00907441">
            <w:pPr>
              <w:pStyle w:val="ListParagraph"/>
              <w:numPr>
                <w:ilvl w:val="0"/>
                <w:numId w:val="2"/>
              </w:numPr>
              <w:rPr>
                <w:noProof/>
                <w:sz w:val="20"/>
              </w:rPr>
            </w:pPr>
            <w:r w:rsidRPr="00907441">
              <w:rPr>
                <w:sz w:val="20"/>
              </w:rPr>
              <w:t>Somersault whenever picking something up or moving to a lower level or from one side of the stage to the other. </w:t>
            </w:r>
            <w:r w:rsidRPr="00907441">
              <w:rPr>
                <w:rStyle w:val="apple-converted-space"/>
                <w:color w:val="000000"/>
                <w:sz w:val="24"/>
                <w:szCs w:val="27"/>
              </w:rPr>
              <w:t> </w:t>
            </w:r>
          </w:p>
          <w:p w:rsidR="00907441" w:rsidRPr="00907441" w:rsidRDefault="00907441" w:rsidP="00907441">
            <w:pPr>
              <w:pStyle w:val="ListParagraph"/>
              <w:numPr>
                <w:ilvl w:val="0"/>
                <w:numId w:val="2"/>
              </w:numPr>
              <w:rPr>
                <w:noProof/>
                <w:sz w:val="20"/>
              </w:rPr>
            </w:pPr>
            <w:r w:rsidRPr="00907441">
              <w:rPr>
                <w:sz w:val="20"/>
              </w:rPr>
              <w:t xml:space="preserve">Likes to scream whenever injured or upset and continue the incredible and unbelievable rant until either silenced or knocked </w:t>
            </w:r>
            <w:r w:rsidRPr="00907441">
              <w:rPr>
                <w:sz w:val="20"/>
              </w:rPr>
              <w:t>unconscious</w:t>
            </w:r>
            <w:r w:rsidRPr="00907441">
              <w:rPr>
                <w:sz w:val="20"/>
              </w:rPr>
              <w:t>.</w:t>
            </w:r>
            <w:r w:rsidRPr="00907441">
              <w:rPr>
                <w:rStyle w:val="apple-converted-space"/>
                <w:color w:val="000000"/>
                <w:sz w:val="24"/>
                <w:szCs w:val="27"/>
              </w:rPr>
              <w:t> </w:t>
            </w:r>
          </w:p>
          <w:p w:rsidR="00907441" w:rsidRPr="00907441" w:rsidRDefault="00907441" w:rsidP="00907441">
            <w:pPr>
              <w:pStyle w:val="ListParagraph"/>
              <w:numPr>
                <w:ilvl w:val="0"/>
                <w:numId w:val="2"/>
              </w:numPr>
              <w:rPr>
                <w:noProof/>
                <w:sz w:val="20"/>
              </w:rPr>
            </w:pPr>
            <w:r w:rsidRPr="00907441">
              <w:rPr>
                <w:sz w:val="20"/>
              </w:rPr>
              <w:t>Slides across stage area whenever possible in making entrances or exits.</w:t>
            </w:r>
          </w:p>
          <w:p w:rsidR="00907441" w:rsidRPr="00907441" w:rsidRDefault="00907441" w:rsidP="00907441">
            <w:pPr>
              <w:pStyle w:val="ListParagraph"/>
              <w:numPr>
                <w:ilvl w:val="0"/>
                <w:numId w:val="2"/>
              </w:numPr>
              <w:rPr>
                <w:noProof/>
                <w:sz w:val="20"/>
              </w:rPr>
            </w:pPr>
            <w:r w:rsidRPr="00907441">
              <w:rPr>
                <w:sz w:val="20"/>
              </w:rPr>
              <w:t xml:space="preserve">Likes to add </w:t>
            </w:r>
            <w:proofErr w:type="gramStart"/>
            <w:r w:rsidRPr="00907441">
              <w:rPr>
                <w:sz w:val="20"/>
              </w:rPr>
              <w:t>his own</w:t>
            </w:r>
            <w:proofErr w:type="gramEnd"/>
            <w:r w:rsidRPr="00907441">
              <w:rPr>
                <w:sz w:val="20"/>
              </w:rPr>
              <w:t xml:space="preserve"> thoughts or opinions to messages or orders.</w:t>
            </w:r>
            <w:r w:rsidRPr="00907441">
              <w:rPr>
                <w:rStyle w:val="apple-converted-space"/>
                <w:color w:val="000000"/>
                <w:sz w:val="24"/>
                <w:szCs w:val="27"/>
              </w:rPr>
              <w:t> </w:t>
            </w:r>
          </w:p>
          <w:p w:rsidR="00907441" w:rsidRDefault="00907441" w:rsidP="00907441">
            <w:pPr>
              <w:pStyle w:val="ListParagraph"/>
              <w:numPr>
                <w:ilvl w:val="0"/>
                <w:numId w:val="2"/>
              </w:numPr>
              <w:rPr>
                <w:noProof/>
              </w:rPr>
            </w:pPr>
            <w:r w:rsidRPr="00907441">
              <w:rPr>
                <w:sz w:val="20"/>
              </w:rPr>
              <w:t>Misuses props, or uses them not for their intended purposes as much as possible.</w:t>
            </w:r>
          </w:p>
        </w:tc>
      </w:tr>
      <w:tr w:rsidR="00067019" w:rsidTr="004942A5">
        <w:tc>
          <w:tcPr>
            <w:tcW w:w="4860" w:type="dxa"/>
          </w:tcPr>
          <w:p w:rsidR="00067019" w:rsidRPr="00D41BA5" w:rsidRDefault="00067019" w:rsidP="00E73890">
            <w:pPr>
              <w:pStyle w:val="NoSpacing"/>
              <w:rPr>
                <w:rFonts w:cs="Arial"/>
                <w:color w:val="000000"/>
                <w:sz w:val="32"/>
                <w:shd w:val="clear" w:color="auto" w:fill="FFFFFF"/>
              </w:rPr>
            </w:pPr>
            <w:r w:rsidRPr="00D41BA5">
              <w:rPr>
                <w:noProof/>
                <w:sz w:val="32"/>
              </w:rPr>
              <w:lastRenderedPageBreak/>
              <w:drawing>
                <wp:anchor distT="0" distB="0" distL="114300" distR="114300" simplePos="0" relativeHeight="251662336" behindDoc="0" locked="0" layoutInCell="1" allowOverlap="1" wp14:anchorId="59864EF4" wp14:editId="108FBF5C">
                  <wp:simplePos x="0" y="0"/>
                  <wp:positionH relativeFrom="column">
                    <wp:posOffset>0</wp:posOffset>
                  </wp:positionH>
                  <wp:positionV relativeFrom="paragraph">
                    <wp:posOffset>91440</wp:posOffset>
                  </wp:positionV>
                  <wp:extent cx="1577340" cy="2743200"/>
                  <wp:effectExtent l="0" t="0" r="3810" b="0"/>
                  <wp:wrapSquare wrapText="bothSides"/>
                  <wp:docPr id="3" name="Picture 3" descr="http://shane-arts.com/cappl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ane-arts.com/capplt2.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57734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441" w:rsidRPr="00D41BA5">
              <w:rPr>
                <w:rFonts w:cs="Arial"/>
                <w:color w:val="000000"/>
                <w:sz w:val="32"/>
                <w:shd w:val="clear" w:color="auto" w:fill="FFFFFF"/>
              </w:rPr>
              <w:t xml:space="preserve">Il </w:t>
            </w:r>
            <w:proofErr w:type="spellStart"/>
            <w:r w:rsidRPr="00D41BA5">
              <w:rPr>
                <w:rFonts w:cs="Arial"/>
                <w:color w:val="000000"/>
                <w:sz w:val="32"/>
                <w:shd w:val="clear" w:color="auto" w:fill="FFFFFF"/>
              </w:rPr>
              <w:t>Capitano</w:t>
            </w:r>
            <w:proofErr w:type="spellEnd"/>
          </w:p>
          <w:p w:rsidR="00067019" w:rsidRDefault="00067019" w:rsidP="00E73890">
            <w:pPr>
              <w:pStyle w:val="NoSpacing"/>
              <w:rPr>
                <w:rFonts w:cs="Arial"/>
                <w:color w:val="000000"/>
                <w:shd w:val="clear" w:color="auto" w:fill="FFFFFF"/>
              </w:rPr>
            </w:pPr>
          </w:p>
          <w:p w:rsidR="00907441" w:rsidRPr="00D41BA5" w:rsidRDefault="00907441" w:rsidP="00E73890">
            <w:pPr>
              <w:pStyle w:val="NoSpacing"/>
            </w:pPr>
            <w:r w:rsidRPr="00D41BA5">
              <w:rPr>
                <w:rFonts w:cs="Arial"/>
                <w:i/>
                <w:color w:val="000000"/>
                <w:shd w:val="clear" w:color="auto" w:fill="FFFFFF"/>
              </w:rPr>
              <w:t>Movement:</w:t>
            </w:r>
            <w:r>
              <w:rPr>
                <w:rFonts w:cs="Arial"/>
                <w:color w:val="000000"/>
                <w:shd w:val="clear" w:color="auto" w:fill="FFFFFF"/>
              </w:rPr>
              <w:t xml:space="preserve"> </w:t>
            </w:r>
            <w:r w:rsidRPr="00D41BA5">
              <w:t xml:space="preserve">Feet planted apart in order to occupy maximum space, chest pushed forward, back straight, </w:t>
            </w:r>
            <w:proofErr w:type="gramStart"/>
            <w:r w:rsidRPr="00D41BA5">
              <w:t>hips</w:t>
            </w:r>
            <w:proofErr w:type="gramEnd"/>
            <w:r w:rsidRPr="00D41BA5">
              <w:t xml:space="preserve"> wide.</w:t>
            </w:r>
            <w:r w:rsidR="00D41BA5">
              <w:t xml:space="preserve"> T</w:t>
            </w:r>
            <w:r w:rsidR="00D41BA5" w:rsidRPr="00D41BA5">
              <w:t>he heels of his high boots come down first, then the foot rolls on to the ball.  Straight back, unlike zanni.  Big strides.  Step off on ball of foot giving lift and bounce to step.  Feet on ground, head in clouds.</w:t>
            </w:r>
            <w:r w:rsidR="00D41BA5">
              <w:rPr>
                <w:b/>
                <w:bCs/>
                <w:color w:val="000000"/>
                <w:sz w:val="27"/>
                <w:szCs w:val="27"/>
              </w:rPr>
              <w:t> </w:t>
            </w:r>
            <w:r w:rsidR="00D41BA5">
              <w:rPr>
                <w:rStyle w:val="apple-converted-space"/>
                <w:b/>
                <w:bCs/>
                <w:color w:val="000000"/>
                <w:sz w:val="27"/>
                <w:szCs w:val="27"/>
              </w:rPr>
              <w:t> </w:t>
            </w:r>
            <w:r w:rsidR="00D41BA5" w:rsidRPr="00D41BA5">
              <w:t>When he hears a frightening noise he drops everything, but only succeeds in running on the spot, head thrown back, arms in the air, kicking his feet forward and howling piteously.  The whole world is an audience.  Stops whenever he sees the actual audience and makes a salutation so that he can be admired.</w:t>
            </w:r>
            <w:r w:rsidR="00D41BA5">
              <w:rPr>
                <w:b/>
                <w:bCs/>
                <w:color w:val="000000"/>
                <w:sz w:val="27"/>
                <w:szCs w:val="27"/>
              </w:rPr>
              <w:t> </w:t>
            </w:r>
            <w:r w:rsidR="00D41BA5">
              <w:rPr>
                <w:rStyle w:val="apple-converted-space"/>
                <w:b/>
                <w:bCs/>
                <w:color w:val="000000"/>
                <w:sz w:val="27"/>
                <w:szCs w:val="27"/>
              </w:rPr>
              <w:t> </w:t>
            </w:r>
          </w:p>
          <w:p w:rsidR="00907441" w:rsidRDefault="00907441" w:rsidP="00E73890">
            <w:pPr>
              <w:pStyle w:val="NoSpacing"/>
              <w:rPr>
                <w:rFonts w:cs="Arial"/>
                <w:color w:val="000000"/>
                <w:shd w:val="clear" w:color="auto" w:fill="FFFFFF"/>
              </w:rPr>
            </w:pPr>
          </w:p>
          <w:p w:rsidR="00907441" w:rsidRDefault="00907441" w:rsidP="00907441">
            <w:pPr>
              <w:rPr>
                <w:rFonts w:cs="Arial"/>
                <w:shd w:val="clear" w:color="auto" w:fill="FFFFFF"/>
              </w:rPr>
            </w:pPr>
            <w:r w:rsidRPr="00907441">
              <w:rPr>
                <w:rFonts w:cs="Arial"/>
                <w:i/>
                <w:shd w:val="clear" w:color="auto" w:fill="FFFFFF"/>
              </w:rPr>
              <w:t>Costume</w:t>
            </w:r>
            <w:r>
              <w:rPr>
                <w:rFonts w:cs="Arial"/>
                <w:shd w:val="clear" w:color="auto" w:fill="FFFFFF"/>
              </w:rPr>
              <w:t>:</w:t>
            </w:r>
            <w:r>
              <w:t xml:space="preserve"> </w:t>
            </w:r>
            <w:r>
              <w:t>Satire on military profession, therefore dress follows period changes of uniform.  Feathered helmet or hat (</w:t>
            </w:r>
            <w:proofErr w:type="spellStart"/>
            <w:r>
              <w:t>mon</w:t>
            </w:r>
            <w:proofErr w:type="spellEnd"/>
            <w:r>
              <w:t xml:space="preserve"> panache).  Huge boots (not necessarily a matching pair) with exaggerated garters.  Spanish varieties have exaggerated ruff.  Costume sometimes diagonally striped or slashed in the style of Francois I.  But whatever the style, close scrutiny reveals the truth: ‘Magnificent in words, but his purse is always empty and under his </w:t>
            </w:r>
            <w:proofErr w:type="spellStart"/>
            <w:r>
              <w:t>beautfully</w:t>
            </w:r>
            <w:proofErr w:type="spellEnd"/>
            <w:r>
              <w:t xml:space="preserve"> richly damascened cuirass he wears but a frayed and tattered leather jerkin’. </w:t>
            </w:r>
          </w:p>
          <w:p w:rsidR="00067019" w:rsidRDefault="00067019" w:rsidP="00E73890">
            <w:pPr>
              <w:pStyle w:val="NoSpacing"/>
              <w:rPr>
                <w:rFonts w:cs="Arial"/>
                <w:color w:val="000000"/>
                <w:shd w:val="clear" w:color="auto" w:fill="FFFFFF"/>
              </w:rPr>
            </w:pPr>
          </w:p>
        </w:tc>
        <w:tc>
          <w:tcPr>
            <w:tcW w:w="4716" w:type="dxa"/>
          </w:tcPr>
          <w:p w:rsidR="00067019" w:rsidRDefault="00552B17" w:rsidP="00E73890">
            <w:pPr>
              <w:pStyle w:val="NoSpacing"/>
              <w:rPr>
                <w:rFonts w:cs="Arial"/>
                <w:color w:val="000000"/>
                <w:shd w:val="clear" w:color="auto" w:fill="FFFFFF"/>
              </w:rPr>
            </w:pPr>
            <w:r w:rsidRPr="00552B17">
              <w:rPr>
                <w:rFonts w:cs="Arial"/>
                <w:i/>
                <w:color w:val="000000"/>
                <w:shd w:val="clear" w:color="auto" w:fill="FFFFFF"/>
              </w:rPr>
              <w:t>Mask:</w:t>
            </w:r>
            <w:r w:rsidR="00067019">
              <w:rPr>
                <w:noProof/>
              </w:rPr>
              <w:drawing>
                <wp:inline distT="0" distB="0" distL="0" distR="0" wp14:anchorId="75ACE24B" wp14:editId="04724818">
                  <wp:extent cx="2857500" cy="2143125"/>
                  <wp:effectExtent l="0" t="0" r="0" b="9525"/>
                  <wp:docPr id="4" name="Picture 4" descr="http://www.venicemaskedball.co.uk/ekmps/shops/maskedball/images/genuine-venetian-black-blue-cream-capitano-nose-mask-3106-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enicemaskedball.co.uk/ekmps/shops/maskedball/images/genuine-venetian-black-blue-cream-capitano-nose-mask-3106-p.jpg"/>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2856598" cy="2142449"/>
                          </a:xfrm>
                          <a:prstGeom prst="rect">
                            <a:avLst/>
                          </a:prstGeom>
                          <a:noFill/>
                          <a:ln>
                            <a:noFill/>
                          </a:ln>
                        </pic:spPr>
                      </pic:pic>
                    </a:graphicData>
                  </a:graphic>
                </wp:inline>
              </w:drawing>
            </w:r>
          </w:p>
          <w:p w:rsidR="00D41BA5" w:rsidRDefault="00D41BA5" w:rsidP="00E73890">
            <w:pPr>
              <w:pStyle w:val="NoSpacing"/>
              <w:rPr>
                <w:rFonts w:cs="Arial"/>
                <w:color w:val="000000"/>
                <w:shd w:val="clear" w:color="auto" w:fill="FFFFFF"/>
              </w:rPr>
            </w:pPr>
          </w:p>
          <w:p w:rsidR="00D41BA5" w:rsidRPr="00552B17" w:rsidRDefault="00D41BA5" w:rsidP="00E73890">
            <w:pPr>
              <w:pStyle w:val="NoSpacing"/>
              <w:rPr>
                <w:rFonts w:cs="Arial"/>
                <w:i/>
                <w:color w:val="000000"/>
                <w:shd w:val="clear" w:color="auto" w:fill="FFFFFF"/>
              </w:rPr>
            </w:pPr>
            <w:proofErr w:type="spellStart"/>
            <w:r w:rsidRPr="00552B17">
              <w:rPr>
                <w:rFonts w:cs="Arial"/>
                <w:i/>
                <w:color w:val="000000"/>
                <w:shd w:val="clear" w:color="auto" w:fill="FFFFFF"/>
              </w:rPr>
              <w:t>Lazzi</w:t>
            </w:r>
            <w:proofErr w:type="spellEnd"/>
            <w:r w:rsidRPr="00552B17">
              <w:rPr>
                <w:rFonts w:cs="Arial"/>
                <w:i/>
                <w:color w:val="000000"/>
                <w:shd w:val="clear" w:color="auto" w:fill="FFFFFF"/>
              </w:rPr>
              <w:t>:</w:t>
            </w:r>
          </w:p>
          <w:p w:rsidR="00D41BA5" w:rsidRPr="00D41BA5" w:rsidRDefault="00D41BA5" w:rsidP="00D41BA5">
            <w:pPr>
              <w:pStyle w:val="ListParagraph"/>
              <w:numPr>
                <w:ilvl w:val="0"/>
                <w:numId w:val="4"/>
              </w:numPr>
              <w:rPr>
                <w:rStyle w:val="apple-converted-space"/>
              </w:rPr>
            </w:pPr>
            <w:proofErr w:type="spellStart"/>
            <w:r>
              <w:t>Lazzo</w:t>
            </w:r>
            <w:proofErr w:type="spellEnd"/>
            <w:r>
              <w:t xml:space="preserve"> of Excuses - </w:t>
            </w:r>
            <w:proofErr w:type="spellStart"/>
            <w:r>
              <w:t>Capitano</w:t>
            </w:r>
            <w:proofErr w:type="spellEnd"/>
            <w:r>
              <w:t xml:space="preserve"> goes into a long spiel about how he could kill whoever he is talking to, how he could destroy them in so many ways with so much ease, but there is always some silly reason why he can’t.</w:t>
            </w:r>
            <w:r w:rsidRPr="00D41BA5">
              <w:rPr>
                <w:rStyle w:val="apple-converted-space"/>
                <w:color w:val="000000"/>
                <w:sz w:val="27"/>
                <w:szCs w:val="27"/>
              </w:rPr>
              <w:t> </w:t>
            </w:r>
          </w:p>
          <w:p w:rsidR="00D41BA5" w:rsidRDefault="00D41BA5" w:rsidP="00D41BA5">
            <w:pPr>
              <w:pStyle w:val="ListParagraph"/>
              <w:numPr>
                <w:ilvl w:val="0"/>
                <w:numId w:val="4"/>
              </w:numPr>
            </w:pPr>
            <w:proofErr w:type="spellStart"/>
            <w:r>
              <w:t>Lazzo</w:t>
            </w:r>
            <w:proofErr w:type="spellEnd"/>
            <w:r>
              <w:t xml:space="preserve"> of Counting - He beats Arlecchino for some reason ten times, but keeps losing count and starting over.</w:t>
            </w:r>
          </w:p>
          <w:p w:rsidR="00D41BA5" w:rsidRPr="00D41BA5" w:rsidRDefault="00D41BA5" w:rsidP="00D41BA5">
            <w:pPr>
              <w:pStyle w:val="ListParagraph"/>
              <w:numPr>
                <w:ilvl w:val="0"/>
                <w:numId w:val="4"/>
              </w:numPr>
              <w:rPr>
                <w:rStyle w:val="apple-converted-space"/>
              </w:rPr>
            </w:pPr>
            <w:proofErr w:type="spellStart"/>
            <w:r>
              <w:t>Lazzo</w:t>
            </w:r>
            <w:proofErr w:type="spellEnd"/>
            <w:r>
              <w:t xml:space="preserve"> of Killing - </w:t>
            </w:r>
            <w:proofErr w:type="spellStart"/>
            <w:r>
              <w:t>Capitano</w:t>
            </w:r>
            <w:proofErr w:type="spellEnd"/>
            <w:r>
              <w:t xml:space="preserve"> and Arlecchino decide to kill </w:t>
            </w:r>
            <w:proofErr w:type="spellStart"/>
            <w:r>
              <w:t>Pantalone</w:t>
            </w:r>
            <w:proofErr w:type="spellEnd"/>
            <w:r>
              <w:t xml:space="preserve">. To demonstrate to the other how he would kill </w:t>
            </w:r>
            <w:proofErr w:type="spellStart"/>
            <w:r>
              <w:t>Panatlone</w:t>
            </w:r>
            <w:proofErr w:type="spellEnd"/>
            <w:r>
              <w:t xml:space="preserve">, he says, “You </w:t>
            </w:r>
            <w:proofErr w:type="gramStart"/>
            <w:r>
              <w:t>be</w:t>
            </w:r>
            <w:proofErr w:type="gramEnd"/>
            <w:r>
              <w:t xml:space="preserve"> </w:t>
            </w:r>
            <w:proofErr w:type="spellStart"/>
            <w:r>
              <w:t>Pantalone</w:t>
            </w:r>
            <w:proofErr w:type="spellEnd"/>
            <w:r>
              <w:t xml:space="preserve">”, and strangles the other. As Arlecchino nearly passes out, he says, “Now you be </w:t>
            </w:r>
            <w:proofErr w:type="spellStart"/>
            <w:r>
              <w:t>Pantalone</w:t>
            </w:r>
            <w:proofErr w:type="spellEnd"/>
            <w:r>
              <w:t>” and</w:t>
            </w:r>
            <w:proofErr w:type="gramStart"/>
            <w:r>
              <w:t>  returns</w:t>
            </w:r>
            <w:proofErr w:type="gramEnd"/>
            <w:r>
              <w:t xml:space="preserve"> the favor.</w:t>
            </w:r>
            <w:r>
              <w:rPr>
                <w:rStyle w:val="apple-converted-space"/>
                <w:color w:val="000000"/>
                <w:sz w:val="27"/>
                <w:szCs w:val="27"/>
              </w:rPr>
              <w:t> </w:t>
            </w:r>
          </w:p>
          <w:p w:rsidR="00D41BA5" w:rsidRDefault="00D41BA5" w:rsidP="00D41BA5">
            <w:pPr>
              <w:pStyle w:val="ListParagraph"/>
              <w:numPr>
                <w:ilvl w:val="0"/>
                <w:numId w:val="4"/>
              </w:numPr>
            </w:pPr>
            <w:proofErr w:type="spellStart"/>
            <w:r>
              <w:t>Lazzo</w:t>
            </w:r>
            <w:proofErr w:type="spellEnd"/>
            <w:r>
              <w:t xml:space="preserve"> of the innocent bystander – Brighella and Pedrolino meet face to face and hurl insults, </w:t>
            </w:r>
            <w:proofErr w:type="spellStart"/>
            <w:r>
              <w:t>Capitano</w:t>
            </w:r>
            <w:proofErr w:type="spellEnd"/>
            <w:r>
              <w:t xml:space="preserve"> tries to keep them from fighting and gets beat up by both of them.</w:t>
            </w:r>
            <w:r>
              <w:rPr>
                <w:rStyle w:val="apple-converted-space"/>
                <w:color w:val="000000"/>
                <w:sz w:val="27"/>
                <w:szCs w:val="27"/>
              </w:rPr>
              <w:t> </w:t>
            </w:r>
          </w:p>
          <w:p w:rsidR="00D41BA5" w:rsidRPr="00D41BA5" w:rsidRDefault="00D41BA5" w:rsidP="00D41BA5">
            <w:pPr>
              <w:pStyle w:val="ListParagraph"/>
              <w:numPr>
                <w:ilvl w:val="0"/>
                <w:numId w:val="4"/>
              </w:numPr>
            </w:pPr>
            <w:proofErr w:type="spellStart"/>
            <w:r>
              <w:t>Lazzo</w:t>
            </w:r>
            <w:proofErr w:type="spellEnd"/>
            <w:r>
              <w:t xml:space="preserve"> of being afraid of </w:t>
            </w:r>
            <w:proofErr w:type="spellStart"/>
            <w:r>
              <w:t>Columbina’s</w:t>
            </w:r>
            <w:proofErr w:type="spellEnd"/>
            <w:r>
              <w:t xml:space="preserve"> love.</w:t>
            </w:r>
          </w:p>
        </w:tc>
      </w:tr>
      <w:tr w:rsidR="00067019" w:rsidTr="004942A5">
        <w:tc>
          <w:tcPr>
            <w:tcW w:w="4860" w:type="dxa"/>
          </w:tcPr>
          <w:p w:rsidR="00067019" w:rsidRPr="00552B17" w:rsidRDefault="00D41BA5" w:rsidP="003C17E7">
            <w:pPr>
              <w:rPr>
                <w:sz w:val="28"/>
              </w:rPr>
            </w:pPr>
            <w:r w:rsidRPr="00552B17">
              <w:rPr>
                <w:noProof/>
                <w:sz w:val="28"/>
              </w:rPr>
              <w:lastRenderedPageBreak/>
              <w:drawing>
                <wp:anchor distT="0" distB="0" distL="114300" distR="114300" simplePos="0" relativeHeight="251663360" behindDoc="0" locked="0" layoutInCell="1" allowOverlap="1" wp14:anchorId="5E8873C0" wp14:editId="33CD85C3">
                  <wp:simplePos x="0" y="0"/>
                  <wp:positionH relativeFrom="column">
                    <wp:posOffset>0</wp:posOffset>
                  </wp:positionH>
                  <wp:positionV relativeFrom="paragraph">
                    <wp:posOffset>-6811010</wp:posOffset>
                  </wp:positionV>
                  <wp:extent cx="1226820" cy="1722120"/>
                  <wp:effectExtent l="0" t="0" r="0" b="0"/>
                  <wp:wrapSquare wrapText="bothSides"/>
                  <wp:docPr id="5" name="Picture 5" descr="http://shane-arts.com/cdcarl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ane-arts.com/cdcarle9.gif"/>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226820" cy="17221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52B17">
              <w:rPr>
                <w:sz w:val="28"/>
              </w:rPr>
              <w:t>Colombina</w:t>
            </w:r>
            <w:proofErr w:type="spellEnd"/>
            <w:r w:rsidRPr="00552B17">
              <w:rPr>
                <w:sz w:val="28"/>
              </w:rPr>
              <w:t>:</w:t>
            </w:r>
          </w:p>
          <w:p w:rsidR="00D41BA5" w:rsidRDefault="00D41BA5" w:rsidP="003C17E7"/>
          <w:p w:rsidR="003C17E7" w:rsidRDefault="003C17E7" w:rsidP="003C17E7">
            <w:r w:rsidRPr="00552B17">
              <w:rPr>
                <w:i/>
              </w:rPr>
              <w:t>Movement:</w:t>
            </w:r>
            <w:r w:rsidRPr="003C17E7">
              <w:t xml:space="preserve"> One knee bent, the other leg extended.  Slight forward tilt from the hips to show best features.  Tiny waist and wide hips. </w:t>
            </w:r>
            <w:r>
              <w:t xml:space="preserve">Poses with hips cocked out, </w:t>
            </w:r>
            <w:r w:rsidRPr="003C17E7">
              <w:t>bust out, and hands extended behind back. </w:t>
            </w:r>
            <w:r>
              <w:t>Often</w:t>
            </w:r>
            <w:r w:rsidRPr="003C17E7">
              <w:t xml:space="preserve"> </w:t>
            </w:r>
            <w:r>
              <w:t>l</w:t>
            </w:r>
            <w:r w:rsidRPr="003C17E7">
              <w:t>eaning forward</w:t>
            </w:r>
            <w:r>
              <w:t xml:space="preserve"> or s</w:t>
            </w:r>
            <w:r w:rsidRPr="003C17E7">
              <w:t>tand</w:t>
            </w:r>
            <w:r>
              <w:t>ing</w:t>
            </w:r>
            <w:r w:rsidRPr="003C17E7">
              <w:t xml:space="preserve"> upright and "perky" </w:t>
            </w:r>
            <w:r>
              <w:t xml:space="preserve">with </w:t>
            </w:r>
            <w:r w:rsidRPr="003C17E7">
              <w:t xml:space="preserve">arms at sides and palms parallel to the ground. Loves Arlecchino, but sees through him.  Feels a need to look after him, educate him in the hope that he too can break the bounds of being a fixed type.  She therefore scolds him, punishes him, deserts him, takes him back, but in the end he does not change and she has to accept him for what he is, which is still more lovable than Il </w:t>
            </w:r>
            <w:proofErr w:type="spellStart"/>
            <w:r w:rsidRPr="003C17E7">
              <w:t>Dottore</w:t>
            </w:r>
            <w:proofErr w:type="spellEnd"/>
            <w:r w:rsidRPr="003C17E7">
              <w:t xml:space="preserve">, </w:t>
            </w:r>
            <w:proofErr w:type="spellStart"/>
            <w:proofErr w:type="gramStart"/>
            <w:r w:rsidRPr="003C17E7">
              <w:t>Pantalone</w:t>
            </w:r>
            <w:proofErr w:type="spellEnd"/>
            <w:r w:rsidRPr="003C17E7">
              <w:t xml:space="preserve"> ,</w:t>
            </w:r>
            <w:proofErr w:type="gramEnd"/>
            <w:r w:rsidRPr="003C17E7">
              <w:t xml:space="preserve"> Il </w:t>
            </w:r>
            <w:proofErr w:type="spellStart"/>
            <w:r w:rsidRPr="003C17E7">
              <w:t>Capitano</w:t>
            </w:r>
            <w:proofErr w:type="spellEnd"/>
            <w:r w:rsidRPr="003C17E7">
              <w:t>, etc. </w:t>
            </w:r>
            <w:r w:rsidRPr="003C17E7">
              <w:br/>
              <w:t xml:space="preserve">She can be very affectionate to other characters as well, and her affections seem to flow through her physically, but she always holds something back.  As a result she is pestered by other men, especially Il </w:t>
            </w:r>
            <w:proofErr w:type="spellStart"/>
            <w:r w:rsidRPr="003C17E7">
              <w:t>Capitano</w:t>
            </w:r>
            <w:proofErr w:type="spellEnd"/>
            <w:r w:rsidRPr="003C17E7">
              <w:t xml:space="preserve"> and </w:t>
            </w:r>
            <w:proofErr w:type="spellStart"/>
            <w:r w:rsidRPr="003C17E7">
              <w:t>Pantalone</w:t>
            </w:r>
            <w:proofErr w:type="spellEnd"/>
            <w:r w:rsidRPr="003C17E7">
              <w:t>.  She is always ready to help the Lovers, perhaps through natural sympathy with their plight.</w:t>
            </w:r>
            <w:r>
              <w:rPr>
                <w:rStyle w:val="apple-converted-space"/>
                <w:b/>
                <w:bCs/>
                <w:color w:val="000000"/>
                <w:sz w:val="27"/>
                <w:szCs w:val="27"/>
              </w:rPr>
              <w:t> </w:t>
            </w:r>
          </w:p>
          <w:p w:rsidR="003C17E7" w:rsidRDefault="003C17E7" w:rsidP="003C17E7"/>
          <w:p w:rsidR="003C17E7" w:rsidRDefault="003C17E7" w:rsidP="003C17E7">
            <w:pPr>
              <w:rPr>
                <w:rFonts w:cs="Arial"/>
                <w:shd w:val="clear" w:color="auto" w:fill="FFFFFF"/>
              </w:rPr>
            </w:pPr>
            <w:r w:rsidRPr="00552B17">
              <w:rPr>
                <w:i/>
              </w:rPr>
              <w:t>Costume:</w:t>
            </w:r>
            <w:r>
              <w:t xml:space="preserve"> </w:t>
            </w:r>
            <w:r>
              <w:t xml:space="preserve">Dressed like her mistress or </w:t>
            </w:r>
            <w:proofErr w:type="spellStart"/>
            <w:r>
              <w:t>Arlechinno</w:t>
            </w:r>
            <w:proofErr w:type="spellEnd"/>
            <w:r>
              <w:t>, but always had a small apron.</w:t>
            </w:r>
            <w:r>
              <w:t xml:space="preserve"> </w:t>
            </w:r>
            <w:r>
              <w:t>Better dressed than male servants since she is a lady’s maid.  Mob cap and apron, wearing a ‘folly’ dress underneath.  Skirts usually fell just below the knee.  Neckline of bodice low and often frilled.  Several colors of material.</w:t>
            </w:r>
          </w:p>
        </w:tc>
        <w:tc>
          <w:tcPr>
            <w:tcW w:w="4716" w:type="dxa"/>
          </w:tcPr>
          <w:p w:rsidR="003C17E7" w:rsidRDefault="00D41BA5" w:rsidP="00E73890">
            <w:pPr>
              <w:pStyle w:val="NoSpacing"/>
              <w:rPr>
                <w:b/>
                <w:bCs/>
                <w:color w:val="000000"/>
                <w:sz w:val="27"/>
                <w:szCs w:val="27"/>
              </w:rPr>
            </w:pPr>
            <w:r w:rsidRPr="00552B17">
              <w:rPr>
                <w:rFonts w:cs="Arial"/>
                <w:i/>
                <w:color w:val="000000"/>
                <w:shd w:val="clear" w:color="auto" w:fill="FFFFFF"/>
              </w:rPr>
              <w:t>Mask:</w:t>
            </w:r>
            <w:r w:rsidRPr="00D41BA5">
              <w:rPr>
                <w:rFonts w:cs="Arial"/>
                <w:color w:val="000000"/>
                <w:shd w:val="clear" w:color="auto" w:fill="FFFFFF"/>
              </w:rPr>
              <w:drawing>
                <wp:inline distT="0" distB="0" distL="0" distR="0" wp14:anchorId="70F4630F" wp14:editId="6A89226B">
                  <wp:extent cx="2857500" cy="2857500"/>
                  <wp:effectExtent l="0" t="0" r="0" b="0"/>
                  <wp:docPr id="6" name="Picture 6" descr="http://www.polyvore.com/cgi/img-thing?.out=jpg&amp;size=l&amp;tid=2107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lyvore.com/cgi/img-thing?.out=jpg&amp;size=l&amp;tid=21071202"/>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roofErr w:type="spellStart"/>
            <w:r w:rsidR="003C17E7" w:rsidRPr="00552B17">
              <w:rPr>
                <w:rFonts w:cs="Arial"/>
                <w:i/>
                <w:color w:val="000000"/>
                <w:shd w:val="clear" w:color="auto" w:fill="FFFFFF"/>
              </w:rPr>
              <w:t>Lazzi</w:t>
            </w:r>
            <w:proofErr w:type="spellEnd"/>
            <w:r w:rsidR="003C17E7" w:rsidRPr="00552B17">
              <w:rPr>
                <w:rFonts w:cs="Arial"/>
                <w:i/>
                <w:color w:val="000000"/>
                <w:shd w:val="clear" w:color="auto" w:fill="FFFFFF"/>
              </w:rPr>
              <w:t>:</w:t>
            </w:r>
            <w:r w:rsidR="003C17E7">
              <w:rPr>
                <w:b/>
                <w:bCs/>
                <w:color w:val="000000"/>
                <w:sz w:val="27"/>
                <w:szCs w:val="27"/>
              </w:rPr>
              <w:t xml:space="preserve"> </w:t>
            </w:r>
          </w:p>
          <w:p w:rsidR="003C17E7" w:rsidRPr="003C17E7" w:rsidRDefault="003C17E7" w:rsidP="003C17E7">
            <w:pPr>
              <w:pStyle w:val="NoSpacing"/>
              <w:numPr>
                <w:ilvl w:val="0"/>
                <w:numId w:val="5"/>
              </w:numPr>
              <w:rPr>
                <w:rFonts w:cs="Arial"/>
                <w:color w:val="000000"/>
                <w:shd w:val="clear" w:color="auto" w:fill="FFFFFF"/>
              </w:rPr>
            </w:pPr>
            <w:r w:rsidRPr="003C17E7">
              <w:t>She appears almost if not before her name is called, always being on step ahead of her master. </w:t>
            </w:r>
          </w:p>
          <w:p w:rsidR="003C17E7" w:rsidRPr="003C17E7" w:rsidRDefault="003C17E7" w:rsidP="003C17E7">
            <w:pPr>
              <w:pStyle w:val="NoSpacing"/>
              <w:numPr>
                <w:ilvl w:val="0"/>
                <w:numId w:val="5"/>
              </w:numPr>
              <w:rPr>
                <w:rFonts w:cs="Arial"/>
                <w:color w:val="000000"/>
                <w:shd w:val="clear" w:color="auto" w:fill="FFFFFF"/>
              </w:rPr>
            </w:pPr>
            <w:r w:rsidRPr="003C17E7">
              <w:t>She finishes sentences for her master, which she sometimes uses in her favor. </w:t>
            </w:r>
          </w:p>
          <w:p w:rsidR="003C17E7" w:rsidRPr="003C17E7" w:rsidRDefault="003C17E7" w:rsidP="003C17E7">
            <w:pPr>
              <w:pStyle w:val="NoSpacing"/>
              <w:numPr>
                <w:ilvl w:val="0"/>
                <w:numId w:val="5"/>
              </w:numPr>
              <w:rPr>
                <w:rFonts w:cs="Arial"/>
                <w:color w:val="000000"/>
                <w:shd w:val="clear" w:color="auto" w:fill="FFFFFF"/>
              </w:rPr>
            </w:pPr>
            <w:r w:rsidRPr="003C17E7">
              <w:t>When a situation gets out of control, she becomes the dominant voice to put everyone and everything back in its place.</w:t>
            </w:r>
          </w:p>
          <w:p w:rsidR="003C17E7" w:rsidRPr="003C17E7" w:rsidRDefault="003C17E7" w:rsidP="003C17E7">
            <w:pPr>
              <w:pStyle w:val="NoSpacing"/>
              <w:numPr>
                <w:ilvl w:val="0"/>
                <w:numId w:val="5"/>
              </w:numPr>
              <w:rPr>
                <w:rFonts w:cs="Arial"/>
                <w:color w:val="000000"/>
                <w:shd w:val="clear" w:color="auto" w:fill="FFFFFF"/>
              </w:rPr>
            </w:pPr>
            <w:r w:rsidRPr="003C17E7">
              <w:t>She beats the male characters, sometimes even her master. </w:t>
            </w:r>
          </w:p>
          <w:p w:rsidR="00067019" w:rsidRPr="003C17E7" w:rsidRDefault="003C17E7" w:rsidP="003C17E7">
            <w:pPr>
              <w:pStyle w:val="NoSpacing"/>
              <w:numPr>
                <w:ilvl w:val="0"/>
                <w:numId w:val="5"/>
              </w:numPr>
              <w:rPr>
                <w:rFonts w:cs="Arial"/>
                <w:color w:val="000000"/>
                <w:shd w:val="clear" w:color="auto" w:fill="FFFFFF"/>
              </w:rPr>
            </w:pPr>
            <w:r w:rsidRPr="003C17E7">
              <w:t>She requests other characters to tell her how important she is. </w:t>
            </w:r>
          </w:p>
        </w:tc>
      </w:tr>
      <w:tr w:rsidR="00067019" w:rsidTr="004942A5">
        <w:tc>
          <w:tcPr>
            <w:tcW w:w="4860" w:type="dxa"/>
          </w:tcPr>
          <w:p w:rsidR="00067019" w:rsidRPr="00552B17" w:rsidRDefault="00552B17" w:rsidP="00E73890">
            <w:pPr>
              <w:pStyle w:val="NoSpacing"/>
              <w:rPr>
                <w:rFonts w:cs="Arial"/>
                <w:color w:val="000000"/>
                <w:sz w:val="28"/>
                <w:shd w:val="clear" w:color="auto" w:fill="FFFFFF"/>
              </w:rPr>
            </w:pPr>
            <w:r w:rsidRPr="00552B17">
              <w:rPr>
                <w:rFonts w:cs="Arial"/>
                <w:color w:val="000000"/>
                <w:sz w:val="28"/>
                <w:shd w:val="clear" w:color="auto" w:fill="FFFFFF"/>
              </w:rPr>
              <w:lastRenderedPageBreak/>
              <w:t xml:space="preserve">Il </w:t>
            </w:r>
            <w:proofErr w:type="spellStart"/>
            <w:r w:rsidR="0076311C" w:rsidRPr="00552B17">
              <w:rPr>
                <w:rFonts w:cs="Arial"/>
                <w:color w:val="000000"/>
                <w:sz w:val="28"/>
                <w:shd w:val="clear" w:color="auto" w:fill="FFFFFF"/>
              </w:rPr>
              <w:t>Dottore</w:t>
            </w:r>
            <w:proofErr w:type="spellEnd"/>
          </w:p>
          <w:p w:rsidR="0076311C" w:rsidRDefault="0076311C" w:rsidP="00E73890">
            <w:pPr>
              <w:pStyle w:val="NoSpacing"/>
              <w:rPr>
                <w:rFonts w:cs="Arial"/>
                <w:color w:val="000000"/>
                <w:shd w:val="clear" w:color="auto" w:fill="FFFFFF"/>
              </w:rPr>
            </w:pPr>
          </w:p>
          <w:p w:rsidR="0076311C" w:rsidRDefault="00002B4C" w:rsidP="00AE3486">
            <w:pPr>
              <w:pStyle w:val="NoSpacing"/>
            </w:pPr>
            <w:r w:rsidRPr="00552B17">
              <w:rPr>
                <w:i/>
                <w:noProof/>
              </w:rPr>
              <w:drawing>
                <wp:anchor distT="0" distB="0" distL="114300" distR="114300" simplePos="0" relativeHeight="251664384" behindDoc="0" locked="0" layoutInCell="1" allowOverlap="1" wp14:anchorId="397B59BB" wp14:editId="4C2E312D">
                  <wp:simplePos x="0" y="0"/>
                  <wp:positionH relativeFrom="column">
                    <wp:posOffset>0</wp:posOffset>
                  </wp:positionH>
                  <wp:positionV relativeFrom="paragraph">
                    <wp:posOffset>-6353175</wp:posOffset>
                  </wp:positionV>
                  <wp:extent cx="1752600" cy="3265805"/>
                  <wp:effectExtent l="0" t="0" r="0" b="0"/>
                  <wp:wrapSquare wrapText="bothSides"/>
                  <wp:docPr id="7" name="Picture 7" descr="http://shane-arts.com/dottore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ane-arts.com/dottorew1.gif"/>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1752600" cy="326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76311C" w:rsidRPr="00552B17">
              <w:rPr>
                <w:rFonts w:cs="Arial"/>
                <w:i/>
                <w:color w:val="000000"/>
                <w:shd w:val="clear" w:color="auto" w:fill="FFFFFF"/>
              </w:rPr>
              <w:t>Movement</w:t>
            </w:r>
            <w:r w:rsidR="0076311C">
              <w:rPr>
                <w:rFonts w:cs="Arial"/>
                <w:color w:val="000000"/>
                <w:shd w:val="clear" w:color="auto" w:fill="FFFFFF"/>
              </w:rPr>
              <w:t xml:space="preserve">: Often </w:t>
            </w:r>
            <w:proofErr w:type="gramStart"/>
            <w:r w:rsidR="0076311C">
              <w:rPr>
                <w:rFonts w:cs="Arial"/>
                <w:color w:val="000000"/>
                <w:shd w:val="clear" w:color="auto" w:fill="FFFFFF"/>
              </w:rPr>
              <w:t>has</w:t>
            </w:r>
            <w:proofErr w:type="gramEnd"/>
            <w:r w:rsidR="0076311C">
              <w:rPr>
                <w:rFonts w:cs="Arial"/>
                <w:color w:val="000000"/>
                <w:shd w:val="clear" w:color="auto" w:fill="FFFFFF"/>
              </w:rPr>
              <w:t xml:space="preserve"> a book and a white handkerchief. </w:t>
            </w:r>
            <w:r w:rsidR="0076311C" w:rsidRPr="0076311C">
              <w:t>Stiff, leaning forward with hand on face, usually tapping forehead or stroking beard in a pensive manner.</w:t>
            </w:r>
            <w:r w:rsidR="0076311C">
              <w:t xml:space="preserve"> </w:t>
            </w:r>
            <w:r w:rsidR="00AE3486">
              <w:t>Poses in “The Thinker” often.</w:t>
            </w:r>
            <w:r w:rsidR="0076311C" w:rsidRPr="0076311C">
              <w:t>  Upright and proud like a scholar and a</w:t>
            </w:r>
            <w:r w:rsidR="00AE3486">
              <w:t>n</w:t>
            </w:r>
            <w:r w:rsidR="0076311C" w:rsidRPr="0076311C">
              <w:t xml:space="preserve"> arm out to dictate</w:t>
            </w:r>
            <w:r w:rsidR="00AE3486">
              <w:t xml:space="preserve">. </w:t>
            </w:r>
            <w:r w:rsidR="0076311C" w:rsidRPr="0076311C">
              <w:t xml:space="preserve">He is </w:t>
            </w:r>
            <w:proofErr w:type="spellStart"/>
            <w:r w:rsidR="0076311C" w:rsidRPr="0076311C">
              <w:t>grande</w:t>
            </w:r>
            <w:proofErr w:type="spellEnd"/>
            <w:r w:rsidR="0076311C" w:rsidRPr="0076311C">
              <w:t xml:space="preserve">, even </w:t>
            </w:r>
            <w:proofErr w:type="spellStart"/>
            <w:r w:rsidR="0076311C" w:rsidRPr="0076311C">
              <w:t>grandissimo</w:t>
            </w:r>
            <w:proofErr w:type="spellEnd"/>
            <w:r w:rsidR="0076311C" w:rsidRPr="0076311C">
              <w:t xml:space="preserve">:  his huge size comes directly from Carnival and contrasts with </w:t>
            </w:r>
            <w:proofErr w:type="spellStart"/>
            <w:r w:rsidR="0076311C" w:rsidRPr="0076311C">
              <w:t>Pantalone</w:t>
            </w:r>
            <w:proofErr w:type="spellEnd"/>
            <w:r w:rsidR="0076311C" w:rsidRPr="0076311C">
              <w:t xml:space="preserve">. From Bologna, the home city of Italy’s oldest University, not that he ever went to it.  Specializes in everything, and can talk a load of old boloney about it.  Very oral, both in and out:  he also eats a lot (Bologna is the home of </w:t>
            </w:r>
            <w:proofErr w:type="spellStart"/>
            <w:r w:rsidR="0076311C" w:rsidRPr="0076311C">
              <w:t>lasagne</w:t>
            </w:r>
            <w:proofErr w:type="spellEnd"/>
            <w:r w:rsidR="0076311C" w:rsidRPr="0076311C">
              <w:t xml:space="preserve">).  He is essentially belly, not intellect-centered.  </w:t>
            </w:r>
            <w:proofErr w:type="spellStart"/>
            <w:r w:rsidR="0076311C" w:rsidRPr="0076311C">
              <w:t>Il’Dottore</w:t>
            </w:r>
            <w:proofErr w:type="spellEnd"/>
            <w:r w:rsidR="0076311C" w:rsidRPr="0076311C">
              <w:t xml:space="preserve"> is inclined, like </w:t>
            </w:r>
            <w:proofErr w:type="spellStart"/>
            <w:r w:rsidR="0076311C" w:rsidRPr="0076311C">
              <w:t>Pantalone</w:t>
            </w:r>
            <w:proofErr w:type="spellEnd"/>
            <w:r w:rsidR="0076311C" w:rsidRPr="0076311C">
              <w:t>, to be stingy, but in his case it is because he doesn’t have any money.  He is never put off his stroke by parody, interruption, or even physical abuse. </w:t>
            </w:r>
          </w:p>
          <w:p w:rsidR="00AE3486" w:rsidRPr="00AE3486" w:rsidRDefault="00AE3486" w:rsidP="00AE3486">
            <w:pPr>
              <w:pStyle w:val="NoSpacing"/>
            </w:pPr>
            <w:r w:rsidRPr="00552B17">
              <w:rPr>
                <w:i/>
              </w:rPr>
              <w:t>Costume:</w:t>
            </w:r>
            <w:r>
              <w:t xml:space="preserve"> Large, doctoral robes and hats, often in black. Tight leggings to exaggerate his large waist size.</w:t>
            </w:r>
            <w:r>
              <w:rPr>
                <w:b/>
                <w:bCs/>
                <w:color w:val="000000"/>
                <w:sz w:val="27"/>
                <w:szCs w:val="27"/>
              </w:rPr>
              <w:t xml:space="preserve"> </w:t>
            </w:r>
            <w:r w:rsidRPr="00AE3486">
              <w:t>Long jacket with black coat over-reaching to his heels, black shoes, stockings and breeches, and black skull-cap.</w:t>
            </w:r>
            <w:r>
              <w:rPr>
                <w:b/>
                <w:bCs/>
                <w:color w:val="000000"/>
                <w:sz w:val="27"/>
                <w:szCs w:val="27"/>
              </w:rPr>
              <w:t> </w:t>
            </w:r>
          </w:p>
        </w:tc>
        <w:tc>
          <w:tcPr>
            <w:tcW w:w="4716" w:type="dxa"/>
          </w:tcPr>
          <w:p w:rsidR="0076311C" w:rsidRPr="00552B17" w:rsidRDefault="0076311C" w:rsidP="00E73890">
            <w:pPr>
              <w:pStyle w:val="NoSpacing"/>
              <w:rPr>
                <w:rFonts w:cs="Arial"/>
                <w:i/>
                <w:color w:val="000000"/>
                <w:shd w:val="clear" w:color="auto" w:fill="FFFFFF"/>
              </w:rPr>
            </w:pPr>
            <w:r w:rsidRPr="00552B17">
              <w:rPr>
                <w:rFonts w:cs="Arial"/>
                <w:i/>
                <w:color w:val="000000"/>
                <w:shd w:val="clear" w:color="auto" w:fill="FFFFFF"/>
              </w:rPr>
              <w:t xml:space="preserve">Mask: </w:t>
            </w:r>
          </w:p>
          <w:p w:rsidR="00067019" w:rsidRDefault="0076311C" w:rsidP="00E73890">
            <w:pPr>
              <w:pStyle w:val="NoSpacing"/>
              <w:rPr>
                <w:noProof/>
              </w:rPr>
            </w:pPr>
            <w:r>
              <w:rPr>
                <w:noProof/>
              </w:rPr>
              <w:drawing>
                <wp:inline distT="0" distB="0" distL="0" distR="0" wp14:anchorId="70FC9801" wp14:editId="2560489D">
                  <wp:extent cx="2293620" cy="2188715"/>
                  <wp:effectExtent l="0" t="0" r="0" b="2540"/>
                  <wp:docPr id="9" name="Picture 9" descr="http://www.ravenwoodmasks.com/Images-2/commedia-2/dottore-commedia-mask-C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avenwoodmasks.com/Images-2/commedia-2/dottore-commedia-mask-C2C.jp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2294982" cy="2190015"/>
                          </a:xfrm>
                          <a:prstGeom prst="rect">
                            <a:avLst/>
                          </a:prstGeom>
                          <a:noFill/>
                          <a:ln>
                            <a:noFill/>
                          </a:ln>
                        </pic:spPr>
                      </pic:pic>
                    </a:graphicData>
                  </a:graphic>
                </wp:inline>
              </w:drawing>
            </w:r>
          </w:p>
          <w:p w:rsidR="0076311C" w:rsidRPr="00552B17" w:rsidRDefault="0076311C" w:rsidP="0076311C">
            <w:pPr>
              <w:rPr>
                <w:i/>
                <w:noProof/>
              </w:rPr>
            </w:pPr>
            <w:r w:rsidRPr="00552B17">
              <w:rPr>
                <w:i/>
                <w:noProof/>
              </w:rPr>
              <w:t>Lazzi:</w:t>
            </w:r>
          </w:p>
          <w:p w:rsidR="0076311C" w:rsidRPr="0076311C" w:rsidRDefault="0076311C" w:rsidP="0076311C">
            <w:pPr>
              <w:pStyle w:val="ListParagraph"/>
              <w:numPr>
                <w:ilvl w:val="0"/>
                <w:numId w:val="6"/>
              </w:numPr>
              <w:rPr>
                <w:rFonts w:cs="Arial"/>
                <w:shd w:val="clear" w:color="auto" w:fill="FFFFFF"/>
              </w:rPr>
            </w:pPr>
            <w:r>
              <w:t xml:space="preserve">Talks to excess, often </w:t>
            </w:r>
            <w:r>
              <w:t xml:space="preserve">to the point where he has to be carried off by </w:t>
            </w:r>
            <w:r>
              <w:t>other characters</w:t>
            </w:r>
            <w:r>
              <w:t>, still talking.</w:t>
            </w:r>
            <w:r>
              <w:t xml:space="preserve"> </w:t>
            </w:r>
          </w:p>
          <w:p w:rsidR="0076311C" w:rsidRPr="0076311C" w:rsidRDefault="0076311C" w:rsidP="0076311C">
            <w:pPr>
              <w:pStyle w:val="ListParagraph"/>
              <w:numPr>
                <w:ilvl w:val="0"/>
                <w:numId w:val="6"/>
              </w:numPr>
              <w:rPr>
                <w:rFonts w:cs="Arial"/>
                <w:shd w:val="clear" w:color="auto" w:fill="FFFFFF"/>
              </w:rPr>
            </w:pPr>
            <w:r>
              <w:t>Believes someone suffers from an ailment which they obviously do not.  Offers to cure them.</w:t>
            </w:r>
          </w:p>
          <w:p w:rsidR="0076311C" w:rsidRPr="0076311C" w:rsidRDefault="0076311C" w:rsidP="0076311C">
            <w:pPr>
              <w:pStyle w:val="ListParagraph"/>
              <w:numPr>
                <w:ilvl w:val="0"/>
                <w:numId w:val="6"/>
              </w:numPr>
              <w:rPr>
                <w:rStyle w:val="apple-converted-space"/>
                <w:rFonts w:cs="Arial"/>
                <w:shd w:val="clear" w:color="auto" w:fill="FFFFFF"/>
              </w:rPr>
            </w:pPr>
            <w:r>
              <w:t>Spontaneously diagnoses performers on stage.</w:t>
            </w:r>
            <w:r w:rsidRPr="0076311C">
              <w:rPr>
                <w:rStyle w:val="apple-converted-space"/>
                <w:color w:val="000000"/>
                <w:sz w:val="27"/>
                <w:szCs w:val="27"/>
              </w:rPr>
              <w:t> </w:t>
            </w:r>
          </w:p>
          <w:p w:rsidR="0076311C" w:rsidRPr="0076311C" w:rsidRDefault="0076311C" w:rsidP="0076311C">
            <w:pPr>
              <w:pStyle w:val="ListParagraph"/>
              <w:numPr>
                <w:ilvl w:val="0"/>
                <w:numId w:val="6"/>
              </w:numPr>
              <w:rPr>
                <w:rStyle w:val="apple-converted-space"/>
                <w:rFonts w:cs="Arial"/>
                <w:shd w:val="clear" w:color="auto" w:fill="FFFFFF"/>
              </w:rPr>
            </w:pPr>
            <w:r>
              <w:t>Tries to enlist assistance to help him perform experimental surgeries on himself and others.</w:t>
            </w:r>
            <w:r w:rsidRPr="0076311C">
              <w:rPr>
                <w:rStyle w:val="apple-converted-space"/>
                <w:color w:val="000000"/>
                <w:sz w:val="27"/>
                <w:szCs w:val="27"/>
              </w:rPr>
              <w:t> </w:t>
            </w:r>
          </w:p>
          <w:p w:rsidR="0076311C" w:rsidRPr="0076311C" w:rsidRDefault="0076311C" w:rsidP="0076311C">
            <w:pPr>
              <w:pStyle w:val="ListParagraph"/>
              <w:numPr>
                <w:ilvl w:val="0"/>
                <w:numId w:val="6"/>
              </w:numPr>
              <w:rPr>
                <w:rStyle w:val="apple-converted-space"/>
                <w:rFonts w:cs="Arial"/>
                <w:shd w:val="clear" w:color="auto" w:fill="FFFFFF"/>
              </w:rPr>
            </w:pPr>
            <w:r>
              <w:t>Performs random experiments in the name of science and medicine.</w:t>
            </w:r>
            <w:r w:rsidRPr="0076311C">
              <w:rPr>
                <w:rStyle w:val="apple-converted-space"/>
                <w:color w:val="000000"/>
                <w:sz w:val="27"/>
                <w:szCs w:val="27"/>
              </w:rPr>
              <w:t> </w:t>
            </w:r>
          </w:p>
          <w:p w:rsidR="0076311C" w:rsidRPr="0076311C" w:rsidRDefault="0076311C" w:rsidP="0076311C">
            <w:pPr>
              <w:pStyle w:val="ListParagraph"/>
              <w:numPr>
                <w:ilvl w:val="0"/>
                <w:numId w:val="6"/>
              </w:numPr>
              <w:rPr>
                <w:rFonts w:cs="Arial"/>
                <w:shd w:val="clear" w:color="auto" w:fill="FFFFFF"/>
              </w:rPr>
            </w:pPr>
            <w:r>
              <w:t>Accidentally takes his own medicine.</w:t>
            </w:r>
            <w:r w:rsidRPr="0076311C">
              <w:rPr>
                <w:rStyle w:val="apple-converted-space"/>
                <w:color w:val="000000"/>
                <w:sz w:val="27"/>
                <w:szCs w:val="27"/>
              </w:rPr>
              <w:t> </w:t>
            </w:r>
          </w:p>
        </w:tc>
      </w:tr>
    </w:tbl>
    <w:p w:rsidR="007B3958" w:rsidRDefault="007B3958">
      <w:r>
        <w:br w:type="page"/>
      </w:r>
    </w:p>
    <w:tbl>
      <w:tblPr>
        <w:tblStyle w:val="TableGrid"/>
        <w:tblW w:w="0" w:type="auto"/>
        <w:tblLook w:val="04A0" w:firstRow="1" w:lastRow="0" w:firstColumn="1" w:lastColumn="0" w:noHBand="0" w:noVBand="1"/>
      </w:tblPr>
      <w:tblGrid>
        <w:gridCol w:w="4860"/>
        <w:gridCol w:w="4716"/>
      </w:tblGrid>
      <w:tr w:rsidR="00067019" w:rsidTr="007B3958">
        <w:trPr>
          <w:trHeight w:val="8810"/>
        </w:trPr>
        <w:tc>
          <w:tcPr>
            <w:tcW w:w="4860" w:type="dxa"/>
          </w:tcPr>
          <w:p w:rsidR="00067019" w:rsidRPr="00002B4C" w:rsidRDefault="00AE3486" w:rsidP="00AE3486">
            <w:pPr>
              <w:rPr>
                <w:sz w:val="28"/>
              </w:rPr>
            </w:pPr>
            <w:proofErr w:type="spellStart"/>
            <w:r w:rsidRPr="00002B4C">
              <w:rPr>
                <w:sz w:val="28"/>
              </w:rPr>
              <w:lastRenderedPageBreak/>
              <w:t>Pantalone</w:t>
            </w:r>
            <w:proofErr w:type="spellEnd"/>
          </w:p>
          <w:p w:rsidR="00002B4C" w:rsidRDefault="00002B4C" w:rsidP="00AE3486">
            <w:r w:rsidRPr="00002B4C">
              <w:rPr>
                <w:noProof/>
                <w:sz w:val="28"/>
              </w:rPr>
              <w:drawing>
                <wp:anchor distT="0" distB="0" distL="114300" distR="114300" simplePos="0" relativeHeight="251665408" behindDoc="0" locked="0" layoutInCell="1" allowOverlap="1" wp14:anchorId="7C920811" wp14:editId="094C68B1">
                  <wp:simplePos x="0" y="0"/>
                  <wp:positionH relativeFrom="column">
                    <wp:posOffset>0</wp:posOffset>
                  </wp:positionH>
                  <wp:positionV relativeFrom="paragraph">
                    <wp:posOffset>-213360</wp:posOffset>
                  </wp:positionV>
                  <wp:extent cx="1466215" cy="2209800"/>
                  <wp:effectExtent l="0" t="0" r="635" b="0"/>
                  <wp:wrapSquare wrapText="bothSides"/>
                  <wp:docPr id="10" name="Picture 10" descr="http://shane-arts.com/pantalone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hane-arts.com/pantalonew2.gif"/>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466215"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3486" w:rsidRPr="00002B4C">
              <w:rPr>
                <w:i/>
              </w:rPr>
              <w:t>Movement:</w:t>
            </w:r>
            <w:r w:rsidR="00AE3486">
              <w:t xml:space="preserve"> </w:t>
            </w:r>
            <w:r w:rsidR="00AE3486" w:rsidRPr="00AE3486">
              <w:t>Bent over as if spine just went out</w:t>
            </w:r>
            <w:r w:rsidR="00AE3486">
              <w:t>, supports</w:t>
            </w:r>
            <w:r w:rsidR="00AE3486" w:rsidRPr="00AE3486">
              <w:t xml:space="preserve"> </w:t>
            </w:r>
            <w:r w:rsidR="00AE3486">
              <w:t xml:space="preserve">his </w:t>
            </w:r>
            <w:r w:rsidR="00AE3486" w:rsidRPr="00AE3486">
              <w:t>upper body with cane</w:t>
            </w:r>
            <w:r w:rsidR="00AE3486">
              <w:t xml:space="preserve"> sometimes</w:t>
            </w:r>
            <w:r w:rsidR="00AE3486" w:rsidRPr="00AE3486">
              <w:t>.</w:t>
            </w:r>
            <w:r w:rsidR="00AE3486">
              <w:t xml:space="preserve"> Usually</w:t>
            </w:r>
            <w:r w:rsidR="00AE3486" w:rsidRPr="00AE3486">
              <w:t xml:space="preserve"> </w:t>
            </w:r>
            <w:r w:rsidR="00AE3486">
              <w:t>l</w:t>
            </w:r>
            <w:r w:rsidR="00AE3486" w:rsidRPr="00AE3486">
              <w:t>eaning slightly forward with nose in the air. One hand behind back or holding purse, other hand on cane</w:t>
            </w:r>
            <w:r w:rsidR="00AE3486">
              <w:t>.</w:t>
            </w:r>
            <w:r w:rsidRPr="00002B4C">
              <w:t> </w:t>
            </w:r>
            <w:proofErr w:type="spellStart"/>
            <w:r w:rsidRPr="00002B4C">
              <w:t>Pantalone</w:t>
            </w:r>
            <w:proofErr w:type="spellEnd"/>
            <w:r w:rsidRPr="00002B4C">
              <w:t xml:space="preserve"> operates on the assumption that everything can be bought and sold, and this turns out to be true, with the exception of loyalty (and love).  But he also loves money for its own sake and will therefore only part with it when there is no other option.</w:t>
            </w:r>
            <w:r>
              <w:rPr>
                <w:b/>
                <w:bCs/>
                <w:color w:val="000000"/>
                <w:sz w:val="27"/>
                <w:szCs w:val="27"/>
              </w:rPr>
              <w:t> </w:t>
            </w:r>
            <w:r>
              <w:rPr>
                <w:rStyle w:val="apple-converted-space"/>
                <w:b/>
                <w:bCs/>
                <w:color w:val="000000"/>
                <w:sz w:val="27"/>
                <w:szCs w:val="27"/>
              </w:rPr>
              <w:t> </w:t>
            </w:r>
          </w:p>
          <w:p w:rsidR="00002B4C" w:rsidRDefault="00002B4C" w:rsidP="00AE3486"/>
          <w:p w:rsidR="00AE3486" w:rsidRPr="00AE3486" w:rsidRDefault="00AE3486" w:rsidP="00AE3486">
            <w:r w:rsidRPr="00552B17">
              <w:rPr>
                <w:i/>
              </w:rPr>
              <w:t>Costume:</w:t>
            </w:r>
            <w:r>
              <w:t xml:space="preserve"> </w:t>
            </w:r>
            <w:r>
              <w:t>Wore red breeches, a red vest, and a black ankle-length coat.</w:t>
            </w:r>
            <w:r>
              <w:t xml:space="preserve"> </w:t>
            </w:r>
            <w:r>
              <w:t>Lean and Scrawny, often short in stature. </w:t>
            </w:r>
            <w:r w:rsidRPr="00AE3486">
              <w:t>Often with a codpiece or money sack hanging from the middle of his belt. Often wore gold chains and rings.</w:t>
            </w:r>
          </w:p>
          <w:p w:rsidR="00AE3486" w:rsidRDefault="00AE3486" w:rsidP="00E73890">
            <w:pPr>
              <w:pStyle w:val="NoSpacing"/>
              <w:rPr>
                <w:rFonts w:cs="Arial"/>
                <w:color w:val="000000"/>
                <w:shd w:val="clear" w:color="auto" w:fill="FFFFFF"/>
              </w:rPr>
            </w:pPr>
          </w:p>
        </w:tc>
        <w:tc>
          <w:tcPr>
            <w:tcW w:w="4716" w:type="dxa"/>
          </w:tcPr>
          <w:p w:rsidR="00067019" w:rsidRPr="00552B17" w:rsidRDefault="00002B4C" w:rsidP="00E73890">
            <w:pPr>
              <w:pStyle w:val="NoSpacing"/>
              <w:rPr>
                <w:rFonts w:cs="Arial"/>
                <w:i/>
                <w:color w:val="000000"/>
                <w:shd w:val="clear" w:color="auto" w:fill="FFFFFF"/>
              </w:rPr>
            </w:pPr>
            <w:r w:rsidRPr="00552B17">
              <w:rPr>
                <w:rFonts w:cs="Arial"/>
                <w:i/>
                <w:color w:val="000000"/>
                <w:shd w:val="clear" w:color="auto" w:fill="FFFFFF"/>
              </w:rPr>
              <w:t>Mask:</w:t>
            </w:r>
          </w:p>
          <w:p w:rsidR="00002B4C" w:rsidRDefault="00002B4C" w:rsidP="00002B4C">
            <w:pPr>
              <w:pStyle w:val="NoSpacing"/>
              <w:jc w:val="center"/>
              <w:rPr>
                <w:rFonts w:cs="Arial"/>
                <w:color w:val="000000"/>
                <w:shd w:val="clear" w:color="auto" w:fill="FFFFFF"/>
              </w:rPr>
            </w:pPr>
            <w:r>
              <w:rPr>
                <w:noProof/>
              </w:rPr>
              <w:drawing>
                <wp:inline distT="0" distB="0" distL="0" distR="0" wp14:anchorId="53591329" wp14:editId="1B40E2F7">
                  <wp:extent cx="1714500" cy="2065020"/>
                  <wp:effectExtent l="0" t="0" r="0" b="0"/>
                  <wp:docPr id="12" name="Picture 12" descr="http://www.worldartswest.org/plm/guide/locator/images/commediamask_f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worldartswest.org/plm/guide/locator/images/commediamask_fava.jpg"/>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1714500" cy="2065020"/>
                          </a:xfrm>
                          <a:prstGeom prst="rect">
                            <a:avLst/>
                          </a:prstGeom>
                          <a:noFill/>
                          <a:ln>
                            <a:noFill/>
                          </a:ln>
                        </pic:spPr>
                      </pic:pic>
                    </a:graphicData>
                  </a:graphic>
                </wp:inline>
              </w:drawing>
            </w:r>
          </w:p>
          <w:p w:rsidR="00002B4C" w:rsidRPr="00552B17" w:rsidRDefault="00002B4C" w:rsidP="00E73890">
            <w:pPr>
              <w:pStyle w:val="NoSpacing"/>
              <w:rPr>
                <w:rFonts w:cs="Arial"/>
                <w:i/>
                <w:color w:val="000000"/>
                <w:shd w:val="clear" w:color="auto" w:fill="FFFFFF"/>
              </w:rPr>
            </w:pPr>
            <w:proofErr w:type="spellStart"/>
            <w:r w:rsidRPr="00552B17">
              <w:rPr>
                <w:rFonts w:cs="Arial"/>
                <w:i/>
                <w:color w:val="000000"/>
                <w:shd w:val="clear" w:color="auto" w:fill="FFFFFF"/>
              </w:rPr>
              <w:t>Lazzi</w:t>
            </w:r>
            <w:proofErr w:type="spellEnd"/>
            <w:r w:rsidRPr="00552B17">
              <w:rPr>
                <w:rFonts w:cs="Arial"/>
                <w:i/>
                <w:color w:val="000000"/>
                <w:shd w:val="clear" w:color="auto" w:fill="FFFFFF"/>
              </w:rPr>
              <w:t xml:space="preserve">: </w:t>
            </w:r>
          </w:p>
          <w:p w:rsidR="00002B4C" w:rsidRPr="00002B4C" w:rsidRDefault="00002B4C" w:rsidP="00002B4C">
            <w:pPr>
              <w:pStyle w:val="NoSpacing"/>
              <w:numPr>
                <w:ilvl w:val="0"/>
                <w:numId w:val="7"/>
              </w:numPr>
              <w:rPr>
                <w:rFonts w:cs="Arial"/>
                <w:color w:val="000000"/>
                <w:shd w:val="clear" w:color="auto" w:fill="FFFFFF"/>
              </w:rPr>
            </w:pPr>
            <w:r w:rsidRPr="00002B4C">
              <w:t>Sometimes falls flat on his back on hearing bad news (usually financial).  Like a turtle, he cannot then right himself.</w:t>
            </w:r>
          </w:p>
          <w:p w:rsidR="00002B4C" w:rsidRPr="00002B4C" w:rsidRDefault="00002B4C" w:rsidP="00002B4C">
            <w:pPr>
              <w:pStyle w:val="ListParagraph"/>
              <w:numPr>
                <w:ilvl w:val="0"/>
                <w:numId w:val="7"/>
              </w:numPr>
              <w:rPr>
                <w:rFonts w:cs="Arial"/>
                <w:shd w:val="clear" w:color="auto" w:fill="FFFFFF"/>
              </w:rPr>
            </w:pPr>
            <w:r>
              <w:t>H</w:t>
            </w:r>
            <w:r>
              <w:t xml:space="preserve">e typically wants to marry the same woman as his son </w:t>
            </w:r>
            <w:proofErr w:type="spellStart"/>
            <w:r>
              <w:t>Flavio</w:t>
            </w:r>
            <w:proofErr w:type="spellEnd"/>
            <w:r>
              <w:t xml:space="preserve">, or is too mean to provide a dowry for his daughter, </w:t>
            </w:r>
            <w:proofErr w:type="spellStart"/>
            <w:r>
              <w:t>Isobella</w:t>
            </w:r>
            <w:proofErr w:type="spellEnd"/>
            <w:r>
              <w:t>.</w:t>
            </w:r>
          </w:p>
          <w:p w:rsidR="00002B4C" w:rsidRPr="00002B4C" w:rsidRDefault="00002B4C" w:rsidP="00002B4C">
            <w:pPr>
              <w:pStyle w:val="ListParagraph"/>
              <w:numPr>
                <w:ilvl w:val="0"/>
                <w:numId w:val="7"/>
              </w:numPr>
              <w:rPr>
                <w:rFonts w:cs="Arial"/>
                <w:shd w:val="clear" w:color="auto" w:fill="FFFFFF"/>
              </w:rPr>
            </w:pPr>
            <w:r>
              <w:t>When things do not go his way he quickly slips into emotional extremes, particularly enraged petty tyranny</w:t>
            </w:r>
          </w:p>
          <w:p w:rsidR="00002B4C" w:rsidRPr="00002B4C" w:rsidRDefault="00002B4C" w:rsidP="00002B4C">
            <w:pPr>
              <w:pStyle w:val="ListParagraph"/>
              <w:numPr>
                <w:ilvl w:val="0"/>
                <w:numId w:val="7"/>
              </w:numPr>
              <w:rPr>
                <w:rFonts w:cs="Arial"/>
                <w:shd w:val="clear" w:color="auto" w:fill="FFFFFF"/>
              </w:rPr>
            </w:pPr>
            <w:r>
              <w:t>The hands (which he can’t keep to himself) flutter continuously, gesticulating each thought as it comes into his head.  The only way he can stop this is to hold them behind his back, underneath his cloak.</w:t>
            </w:r>
          </w:p>
        </w:tc>
      </w:tr>
    </w:tbl>
    <w:p w:rsidR="007B3958" w:rsidRDefault="007B3958">
      <w:r>
        <w:br w:type="page"/>
      </w:r>
    </w:p>
    <w:tbl>
      <w:tblPr>
        <w:tblStyle w:val="TableGrid"/>
        <w:tblW w:w="0" w:type="auto"/>
        <w:tblLook w:val="04A0" w:firstRow="1" w:lastRow="0" w:firstColumn="1" w:lastColumn="0" w:noHBand="0" w:noVBand="1"/>
      </w:tblPr>
      <w:tblGrid>
        <w:gridCol w:w="4860"/>
        <w:gridCol w:w="4716"/>
      </w:tblGrid>
      <w:tr w:rsidR="00382DB2" w:rsidTr="004942A5">
        <w:tc>
          <w:tcPr>
            <w:tcW w:w="4860" w:type="dxa"/>
          </w:tcPr>
          <w:p w:rsidR="00382DB2" w:rsidRDefault="007B3958" w:rsidP="00382DB2">
            <w:pPr>
              <w:rPr>
                <w:sz w:val="32"/>
              </w:rPr>
            </w:pPr>
            <w:r>
              <w:rPr>
                <w:sz w:val="32"/>
              </w:rPr>
              <w:lastRenderedPageBreak/>
              <w:t>The Lovers</w:t>
            </w:r>
          </w:p>
          <w:p w:rsidR="00552B17" w:rsidRDefault="007B3958" w:rsidP="007B3958">
            <w:r w:rsidRPr="007B3958">
              <w:rPr>
                <w:i/>
                <w:noProof/>
                <w:sz w:val="32"/>
              </w:rPr>
              <w:drawing>
                <wp:anchor distT="0" distB="0" distL="114300" distR="114300" simplePos="0" relativeHeight="251666432" behindDoc="0" locked="0" layoutInCell="1" allowOverlap="1" wp14:anchorId="3B20792E" wp14:editId="67D59DBE">
                  <wp:simplePos x="0" y="0"/>
                  <wp:positionH relativeFrom="column">
                    <wp:posOffset>0</wp:posOffset>
                  </wp:positionH>
                  <wp:positionV relativeFrom="paragraph">
                    <wp:posOffset>-252095</wp:posOffset>
                  </wp:positionV>
                  <wp:extent cx="1549400" cy="2286000"/>
                  <wp:effectExtent l="0" t="0" r="0" b="0"/>
                  <wp:wrapSquare wrapText="bothSides"/>
                  <wp:docPr id="13" name="Picture 13" descr="http://shane-arts.com/cdcisopl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hane-arts.com/cdcisoplt2.jpg"/>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15494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2DB2" w:rsidRPr="007B3958">
              <w:rPr>
                <w:i/>
              </w:rPr>
              <w:t>Movement:</w:t>
            </w:r>
            <w:r w:rsidR="00382DB2">
              <w:t xml:space="preserve"> </w:t>
            </w:r>
            <w:r w:rsidR="00382DB2">
              <w:t xml:space="preserve">Prima donna, </w:t>
            </w:r>
            <w:r>
              <w:t xml:space="preserve">Foppish, </w:t>
            </w:r>
            <w:r w:rsidR="00382DB2">
              <w:t xml:space="preserve">Inamorata. </w:t>
            </w:r>
            <w:r>
              <w:t>Isabella is u</w:t>
            </w:r>
            <w:r w:rsidR="00382DB2">
              <w:t xml:space="preserve">sually </w:t>
            </w:r>
            <w:proofErr w:type="spellStart"/>
            <w:r w:rsidR="00382DB2">
              <w:t>Pantalone’s</w:t>
            </w:r>
            <w:proofErr w:type="spellEnd"/>
            <w:r w:rsidR="00382DB2">
              <w:t xml:space="preserve"> daughter.</w:t>
            </w:r>
            <w:r w:rsidR="00382DB2">
              <w:t xml:space="preserve"> </w:t>
            </w:r>
            <w:r w:rsidR="00382DB2" w:rsidRPr="00382DB2">
              <w:t>Lean</w:t>
            </w:r>
            <w:r w:rsidR="00382DB2">
              <w:t>s</w:t>
            </w:r>
            <w:r w:rsidR="00382DB2" w:rsidRPr="00382DB2">
              <w:t xml:space="preserve"> to one side with one leg pointed outwards, and hands in praying position touching cheek as if sleeping. </w:t>
            </w:r>
            <w:r w:rsidR="00382DB2">
              <w:t>Often puts the b</w:t>
            </w:r>
            <w:r w:rsidR="00382DB2" w:rsidRPr="00382DB2">
              <w:t xml:space="preserve">ack of </w:t>
            </w:r>
            <w:r>
              <w:t>his/</w:t>
            </w:r>
            <w:r w:rsidR="00382DB2">
              <w:t xml:space="preserve">her </w:t>
            </w:r>
            <w:r w:rsidR="00382DB2" w:rsidRPr="00382DB2">
              <w:t>hand on a forehead tilted back as if in agony. </w:t>
            </w:r>
            <w:r w:rsidR="00382DB2">
              <w:t xml:space="preserve">Poses with </w:t>
            </w:r>
            <w:r>
              <w:t>his/</w:t>
            </w:r>
            <w:r w:rsidR="00382DB2">
              <w:t>her c</w:t>
            </w:r>
            <w:r w:rsidR="00382DB2" w:rsidRPr="00382DB2">
              <w:t xml:space="preserve">hin resting on hands </w:t>
            </w:r>
            <w:proofErr w:type="gramStart"/>
            <w:r w:rsidR="00382DB2" w:rsidRPr="00382DB2">
              <w:t>laying</w:t>
            </w:r>
            <w:proofErr w:type="gramEnd"/>
            <w:r w:rsidR="00382DB2" w:rsidRPr="00382DB2">
              <w:t xml:space="preserve"> on top of each other or fingers interlocked and the head slightly tilted. </w:t>
            </w:r>
            <w:r>
              <w:t>Ladies have their h</w:t>
            </w:r>
            <w:r w:rsidR="00382DB2" w:rsidRPr="00382DB2">
              <w:t>ip</w:t>
            </w:r>
            <w:r>
              <w:t>s</w:t>
            </w:r>
            <w:r w:rsidR="00382DB2" w:rsidRPr="00382DB2">
              <w:t xml:space="preserve"> </w:t>
            </w:r>
            <w:r>
              <w:t>usually cocked to one side.</w:t>
            </w:r>
            <w:r w:rsidR="00382DB2" w:rsidRPr="00382DB2">
              <w:t xml:space="preserve"> </w:t>
            </w:r>
            <w:r>
              <w:t xml:space="preserve">Both male and female have </w:t>
            </w:r>
            <w:r w:rsidR="00382DB2" w:rsidRPr="00382DB2">
              <w:t>feet always in ballet</w:t>
            </w:r>
            <w:r>
              <w:t xml:space="preserve"> </w:t>
            </w:r>
            <w:r w:rsidR="00382DB2" w:rsidRPr="00382DB2">
              <w:t>positions.</w:t>
            </w:r>
            <w:r>
              <w:t xml:space="preserve"> Exaggerated </w:t>
            </w:r>
            <w:r w:rsidR="00382DB2">
              <w:t xml:space="preserve">movements of the </w:t>
            </w:r>
            <w:proofErr w:type="gramStart"/>
            <w:r w:rsidR="00382DB2">
              <w:t>hands,</w:t>
            </w:r>
            <w:proofErr w:type="gramEnd"/>
            <w:r w:rsidR="00382DB2">
              <w:t xml:space="preserve"> like feathers flapping in the wind.</w:t>
            </w:r>
            <w:r w:rsidR="00382DB2">
              <w:t xml:space="preserve"> </w:t>
            </w:r>
            <w:r w:rsidR="00382DB2">
              <w:t>Often manipulating hankie, flower</w:t>
            </w:r>
            <w:r>
              <w:t>, fan…</w:t>
            </w:r>
            <w:r w:rsidR="00382DB2">
              <w:t>frequently looks in hand mirror. Any imperfection can spell disaster.</w:t>
            </w:r>
          </w:p>
          <w:p w:rsidR="00382DB2" w:rsidRDefault="007B3958" w:rsidP="007B3958">
            <w:r>
              <w:t xml:space="preserve"> </w:t>
            </w:r>
          </w:p>
          <w:p w:rsidR="007B3958" w:rsidRPr="00002B4C" w:rsidRDefault="007B3958" w:rsidP="007B3958">
            <w:pPr>
              <w:rPr>
                <w:sz w:val="28"/>
              </w:rPr>
            </w:pPr>
            <w:r w:rsidRPr="007B3958">
              <w:rPr>
                <w:i/>
              </w:rPr>
              <w:t>Costumes:</w:t>
            </w:r>
            <w:r>
              <w:t xml:space="preserve"> The latest fashion, fancy and pristine.</w:t>
            </w:r>
          </w:p>
        </w:tc>
        <w:tc>
          <w:tcPr>
            <w:tcW w:w="4716" w:type="dxa"/>
          </w:tcPr>
          <w:p w:rsidR="00382DB2" w:rsidRDefault="007B3958" w:rsidP="007B3958">
            <w:pPr>
              <w:pStyle w:val="NoSpacing"/>
            </w:pPr>
            <w:r w:rsidRPr="007B3958">
              <w:rPr>
                <w:i/>
                <w:noProof/>
              </w:rPr>
              <w:drawing>
                <wp:anchor distT="0" distB="0" distL="114300" distR="114300" simplePos="0" relativeHeight="251667456" behindDoc="0" locked="0" layoutInCell="1" allowOverlap="1" wp14:anchorId="47C05CBC" wp14:editId="39B2646D">
                  <wp:simplePos x="0" y="0"/>
                  <wp:positionH relativeFrom="column">
                    <wp:posOffset>0</wp:posOffset>
                  </wp:positionH>
                  <wp:positionV relativeFrom="paragraph">
                    <wp:posOffset>1270</wp:posOffset>
                  </wp:positionV>
                  <wp:extent cx="1211580" cy="2857500"/>
                  <wp:effectExtent l="0" t="0" r="0" b="0"/>
                  <wp:wrapSquare wrapText="bothSides"/>
                  <wp:docPr id="14" name="Picture 14" descr="http://shane-arts.com/leli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hane-arts.com/lelio2.gif"/>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121158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3958">
              <w:rPr>
                <w:rFonts w:cs="Arial"/>
                <w:i/>
                <w:color w:val="000000"/>
                <w:shd w:val="clear" w:color="auto" w:fill="FFFFFF"/>
              </w:rPr>
              <w:t>Mask</w:t>
            </w:r>
            <w:r>
              <w:rPr>
                <w:rFonts w:cs="Arial"/>
                <w:color w:val="000000"/>
                <w:shd w:val="clear" w:color="auto" w:fill="FFFFFF"/>
              </w:rPr>
              <w:t xml:space="preserve">: </w:t>
            </w:r>
            <w:r w:rsidRPr="007B3958">
              <w:t>No actual mask, but heavy make-up.  Mascara and beauty spots for both sexes.  The make-up in fact becomes a mask enabling performers to play the role well into middle age, or even beyond</w:t>
            </w:r>
          </w:p>
          <w:p w:rsidR="00552B17" w:rsidRDefault="00552B17" w:rsidP="007B3958">
            <w:pPr>
              <w:pStyle w:val="NoSpacing"/>
              <w:rPr>
                <w:rFonts w:cs="Arial"/>
                <w:color w:val="000000"/>
                <w:shd w:val="clear" w:color="auto" w:fill="FFFFFF"/>
              </w:rPr>
            </w:pPr>
          </w:p>
          <w:p w:rsidR="007B3958" w:rsidRDefault="007B3958" w:rsidP="007B3958">
            <w:proofErr w:type="spellStart"/>
            <w:r w:rsidRPr="007B3958">
              <w:rPr>
                <w:rFonts w:cs="Arial"/>
                <w:i/>
                <w:color w:val="000000"/>
                <w:shd w:val="clear" w:color="auto" w:fill="FFFFFF"/>
              </w:rPr>
              <w:t>Lazzi</w:t>
            </w:r>
            <w:proofErr w:type="spellEnd"/>
            <w:r w:rsidRPr="007B3958">
              <w:rPr>
                <w:rFonts w:cs="Arial"/>
                <w:i/>
                <w:color w:val="000000"/>
                <w:shd w:val="clear" w:color="auto" w:fill="FFFFFF"/>
              </w:rPr>
              <w:t>:</w:t>
            </w:r>
            <w:r>
              <w:rPr>
                <w:rFonts w:cs="Arial"/>
                <w:color w:val="000000"/>
                <w:shd w:val="clear" w:color="auto" w:fill="FFFFFF"/>
              </w:rPr>
              <w:t xml:space="preserve"> </w:t>
            </w:r>
            <w:r>
              <w:t>The lovers exist very much in their own world- and in their own world within that world.  Self-obsessed and very selfish, they are more interested in what they are saying themselves and how it sounds than in what the beloved is saying.  They are primarily in love with themselves, secondarily in love with love, and only consequentially in love with the beloved.  What they learn, if anything, from the tribulations of the scenario is the need to reverse these priorities.</w:t>
            </w:r>
          </w:p>
          <w:p w:rsidR="007B3958" w:rsidRDefault="007B3958" w:rsidP="007B3958">
            <w:r>
              <w:t xml:space="preserve">They do, however, come off better than most other Commedia characters:  there is no viciousness in them, and less to be reproached for – except vanity and </w:t>
            </w:r>
            <w:proofErr w:type="spellStart"/>
            <w:r>
              <w:t>vapidness</w:t>
            </w:r>
            <w:proofErr w:type="spellEnd"/>
            <w:r>
              <w:t xml:space="preserve">, which, given their parents, they can hardly be blamed for.  They represent the human </w:t>
            </w:r>
            <w:proofErr w:type="spellStart"/>
            <w:r>
              <w:t>portential</w:t>
            </w:r>
            <w:proofErr w:type="spellEnd"/>
            <w:r>
              <w:t xml:space="preserve"> for happiness.</w:t>
            </w:r>
          </w:p>
          <w:p w:rsidR="007B3958" w:rsidRDefault="007B3958" w:rsidP="007B3958">
            <w:pPr>
              <w:pStyle w:val="NoSpacing"/>
              <w:rPr>
                <w:rFonts w:cs="Arial"/>
                <w:color w:val="000000"/>
                <w:shd w:val="clear" w:color="auto" w:fill="FFFFFF"/>
              </w:rPr>
            </w:pPr>
          </w:p>
        </w:tc>
      </w:tr>
    </w:tbl>
    <w:p w:rsidR="00492FBB" w:rsidRDefault="00492FBB" w:rsidP="00E73890">
      <w:pPr>
        <w:pStyle w:val="NoSpacing"/>
        <w:rPr>
          <w:rFonts w:cs="Arial"/>
          <w:color w:val="000000"/>
          <w:shd w:val="clear" w:color="auto" w:fill="FFFFFF"/>
        </w:rPr>
      </w:pPr>
    </w:p>
    <w:p w:rsidR="009D6283" w:rsidRPr="00E73890" w:rsidRDefault="009D6283" w:rsidP="00E73890">
      <w:pPr>
        <w:pStyle w:val="NoSpacing"/>
      </w:pPr>
      <w:r>
        <w:rPr>
          <w:rFonts w:cs="Arial"/>
          <w:color w:val="000000"/>
          <w:shd w:val="clear" w:color="auto" w:fill="FFFFFF"/>
        </w:rPr>
        <w:br/>
      </w:r>
      <w:bookmarkStart w:id="0" w:name="_GoBack"/>
      <w:bookmarkEnd w:id="0"/>
    </w:p>
    <w:sectPr w:rsidR="009D6283" w:rsidRPr="00E73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3558C"/>
    <w:multiLevelType w:val="hybridMultilevel"/>
    <w:tmpl w:val="ECBEEBD0"/>
    <w:lvl w:ilvl="0" w:tplc="8C5C2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D6C30"/>
    <w:multiLevelType w:val="hybridMultilevel"/>
    <w:tmpl w:val="A5B6EA0E"/>
    <w:lvl w:ilvl="0" w:tplc="CF26A59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C700B"/>
    <w:multiLevelType w:val="hybridMultilevel"/>
    <w:tmpl w:val="813AF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6635E9"/>
    <w:multiLevelType w:val="hybridMultilevel"/>
    <w:tmpl w:val="FB9A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FC2834"/>
    <w:multiLevelType w:val="hybridMultilevel"/>
    <w:tmpl w:val="8D30E324"/>
    <w:lvl w:ilvl="0" w:tplc="CF26A59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4209B8"/>
    <w:multiLevelType w:val="hybridMultilevel"/>
    <w:tmpl w:val="23248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CE3A08"/>
    <w:multiLevelType w:val="hybridMultilevel"/>
    <w:tmpl w:val="FBF82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1E"/>
    <w:rsid w:val="00002B4C"/>
    <w:rsid w:val="00067019"/>
    <w:rsid w:val="00133C7D"/>
    <w:rsid w:val="00186C1E"/>
    <w:rsid w:val="00382DB2"/>
    <w:rsid w:val="003C17E7"/>
    <w:rsid w:val="00492FBB"/>
    <w:rsid w:val="004942A5"/>
    <w:rsid w:val="00552B17"/>
    <w:rsid w:val="0076311C"/>
    <w:rsid w:val="007B3958"/>
    <w:rsid w:val="008D7103"/>
    <w:rsid w:val="00907441"/>
    <w:rsid w:val="009D6283"/>
    <w:rsid w:val="00A565B6"/>
    <w:rsid w:val="00AE3486"/>
    <w:rsid w:val="00D41BA5"/>
    <w:rsid w:val="00D86695"/>
    <w:rsid w:val="00D9426B"/>
    <w:rsid w:val="00E73890"/>
    <w:rsid w:val="00F7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3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2F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6C1E"/>
  </w:style>
  <w:style w:type="character" w:styleId="Hyperlink">
    <w:name w:val="Hyperlink"/>
    <w:basedOn w:val="DefaultParagraphFont"/>
    <w:uiPriority w:val="99"/>
    <w:semiHidden/>
    <w:unhideWhenUsed/>
    <w:rsid w:val="00186C1E"/>
    <w:rPr>
      <w:color w:val="0000FF"/>
      <w:u w:val="single"/>
    </w:rPr>
  </w:style>
  <w:style w:type="paragraph" w:styleId="NoSpacing">
    <w:name w:val="No Spacing"/>
    <w:uiPriority w:val="1"/>
    <w:qFormat/>
    <w:rsid w:val="00E73890"/>
    <w:pPr>
      <w:spacing w:after="0" w:line="240" w:lineRule="auto"/>
    </w:pPr>
  </w:style>
  <w:style w:type="character" w:customStyle="1" w:styleId="Heading1Char">
    <w:name w:val="Heading 1 Char"/>
    <w:basedOn w:val="DefaultParagraphFont"/>
    <w:link w:val="Heading1"/>
    <w:uiPriority w:val="9"/>
    <w:rsid w:val="00E738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2FB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92F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2FB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D6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283"/>
    <w:rPr>
      <w:rFonts w:ascii="Tahoma" w:hAnsi="Tahoma" w:cs="Tahoma"/>
      <w:sz w:val="16"/>
      <w:szCs w:val="16"/>
    </w:rPr>
  </w:style>
  <w:style w:type="table" w:styleId="TableGrid">
    <w:name w:val="Table Grid"/>
    <w:basedOn w:val="TableNormal"/>
    <w:uiPriority w:val="59"/>
    <w:rsid w:val="009D6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7019"/>
    <w:pPr>
      <w:ind w:left="720"/>
      <w:contextualSpacing/>
    </w:pPr>
  </w:style>
  <w:style w:type="paragraph" w:styleId="NormalWeb">
    <w:name w:val="Normal (Web)"/>
    <w:basedOn w:val="Normal"/>
    <w:uiPriority w:val="99"/>
    <w:semiHidden/>
    <w:unhideWhenUsed/>
    <w:rsid w:val="007B39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3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2F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6C1E"/>
  </w:style>
  <w:style w:type="character" w:styleId="Hyperlink">
    <w:name w:val="Hyperlink"/>
    <w:basedOn w:val="DefaultParagraphFont"/>
    <w:uiPriority w:val="99"/>
    <w:semiHidden/>
    <w:unhideWhenUsed/>
    <w:rsid w:val="00186C1E"/>
    <w:rPr>
      <w:color w:val="0000FF"/>
      <w:u w:val="single"/>
    </w:rPr>
  </w:style>
  <w:style w:type="paragraph" w:styleId="NoSpacing">
    <w:name w:val="No Spacing"/>
    <w:uiPriority w:val="1"/>
    <w:qFormat/>
    <w:rsid w:val="00E73890"/>
    <w:pPr>
      <w:spacing w:after="0" w:line="240" w:lineRule="auto"/>
    </w:pPr>
  </w:style>
  <w:style w:type="character" w:customStyle="1" w:styleId="Heading1Char">
    <w:name w:val="Heading 1 Char"/>
    <w:basedOn w:val="DefaultParagraphFont"/>
    <w:link w:val="Heading1"/>
    <w:uiPriority w:val="9"/>
    <w:rsid w:val="00E738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2FB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92F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2FB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D6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283"/>
    <w:rPr>
      <w:rFonts w:ascii="Tahoma" w:hAnsi="Tahoma" w:cs="Tahoma"/>
      <w:sz w:val="16"/>
      <w:szCs w:val="16"/>
    </w:rPr>
  </w:style>
  <w:style w:type="table" w:styleId="TableGrid">
    <w:name w:val="Table Grid"/>
    <w:basedOn w:val="TableNormal"/>
    <w:uiPriority w:val="59"/>
    <w:rsid w:val="009D6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7019"/>
    <w:pPr>
      <w:ind w:left="720"/>
      <w:contextualSpacing/>
    </w:pPr>
  </w:style>
  <w:style w:type="paragraph" w:styleId="NormalWeb">
    <w:name w:val="Normal (Web)"/>
    <w:basedOn w:val="Normal"/>
    <w:uiPriority w:val="99"/>
    <w:semiHidden/>
    <w:unhideWhenUsed/>
    <w:rsid w:val="007B39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6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2010</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Anne Blackmore</dc:creator>
  <cp:lastModifiedBy>Rebecca Anne Blackmore</cp:lastModifiedBy>
  <cp:revision>2</cp:revision>
  <cp:lastPrinted>2013-01-15T22:44:00Z</cp:lastPrinted>
  <dcterms:created xsi:type="dcterms:W3CDTF">2013-01-22T07:43:00Z</dcterms:created>
  <dcterms:modified xsi:type="dcterms:W3CDTF">2013-01-22T07:43:00Z</dcterms:modified>
</cp:coreProperties>
</file>